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4CE" w:rsidRPr="002A4A91" w:rsidRDefault="00F504CE" w:rsidP="00F504CE">
      <w:pPr>
        <w:spacing w:after="0" w:line="276" w:lineRule="auto"/>
        <w:jc w:val="center"/>
        <w:rPr>
          <w:rFonts w:cstheme="minorHAnsi"/>
          <w:b/>
          <w:bCs/>
          <w:noProof/>
          <w:sz w:val="28"/>
          <w:szCs w:val="28"/>
          <w:u w:val="single"/>
        </w:rPr>
      </w:pPr>
      <w:r w:rsidRPr="002A4A91">
        <w:rPr>
          <w:rFonts w:cstheme="minorHAnsi"/>
          <w:b/>
          <w:bCs/>
          <w:noProof/>
          <w:sz w:val="28"/>
          <w:szCs w:val="28"/>
          <w:u w:val="single"/>
        </w:rPr>
        <w:t>ITEM NO. 7</w:t>
      </w:r>
    </w:p>
    <w:p w:rsidR="00F504CE" w:rsidRPr="002A4A91" w:rsidRDefault="00F504CE" w:rsidP="00F504CE">
      <w:pPr>
        <w:spacing w:after="0" w:line="276" w:lineRule="auto"/>
        <w:jc w:val="center"/>
        <w:rPr>
          <w:rFonts w:cstheme="minorHAnsi"/>
          <w:b/>
          <w:bCs/>
          <w:noProof/>
          <w:sz w:val="28"/>
          <w:szCs w:val="28"/>
          <w:u w:val="single"/>
        </w:rPr>
      </w:pPr>
      <w:r w:rsidRPr="002A4A91">
        <w:rPr>
          <w:rFonts w:cstheme="minorHAnsi"/>
          <w:b/>
          <w:bCs/>
          <w:noProof/>
          <w:sz w:val="28"/>
          <w:szCs w:val="28"/>
          <w:u w:val="single"/>
        </w:rPr>
        <w:t>INTERPERSONAL SKILLS</w:t>
      </w:r>
    </w:p>
    <w:p w:rsidR="00F504CE" w:rsidRPr="002A4A91" w:rsidRDefault="00F504CE" w:rsidP="00F504CE">
      <w:pPr>
        <w:spacing w:after="0" w:line="276" w:lineRule="auto"/>
        <w:jc w:val="center"/>
        <w:rPr>
          <w:rFonts w:cstheme="minorHAnsi"/>
          <w:b/>
          <w:bCs/>
          <w:noProof/>
          <w:sz w:val="24"/>
          <w:szCs w:val="24"/>
        </w:rPr>
      </w:pPr>
    </w:p>
    <w:p w:rsidR="00146872" w:rsidRPr="002A4A91" w:rsidRDefault="00F16B5A" w:rsidP="00F504CE">
      <w:pPr>
        <w:spacing w:after="0" w:line="276" w:lineRule="auto"/>
        <w:rPr>
          <w:rFonts w:cstheme="minorHAnsi"/>
          <w:b/>
          <w:bCs/>
          <w:noProof/>
          <w:sz w:val="24"/>
          <w:szCs w:val="24"/>
        </w:rPr>
      </w:pPr>
      <w:r w:rsidRPr="002A4A91">
        <w:rPr>
          <w:rFonts w:cstheme="minorHAnsi"/>
          <w:b/>
          <w:bCs/>
          <w:noProof/>
          <w:sz w:val="24"/>
          <w:szCs w:val="24"/>
        </w:rPr>
        <w:t xml:space="preserve">READING </w:t>
      </w:r>
      <w:r w:rsidR="00146872" w:rsidRPr="002A4A91">
        <w:rPr>
          <w:rFonts w:cstheme="minorHAnsi"/>
          <w:b/>
          <w:bCs/>
          <w:noProof/>
          <w:sz w:val="24"/>
          <w:szCs w:val="24"/>
        </w:rPr>
        <w:t>UNIT 5</w:t>
      </w:r>
      <w:r w:rsidRPr="002A4A91">
        <w:rPr>
          <w:rFonts w:cstheme="minorHAnsi"/>
          <w:b/>
          <w:bCs/>
          <w:noProof/>
          <w:sz w:val="24"/>
          <w:szCs w:val="24"/>
        </w:rPr>
        <w:t xml:space="preserve"> – Mend the Fences, Keep the Conversation Going</w:t>
      </w:r>
    </w:p>
    <w:p w:rsidR="00F16B5A" w:rsidRPr="002A4A91" w:rsidRDefault="00F16B5A" w:rsidP="00F504CE">
      <w:pPr>
        <w:spacing w:after="0" w:line="276" w:lineRule="auto"/>
        <w:jc w:val="center"/>
        <w:rPr>
          <w:rFonts w:cstheme="minorHAnsi"/>
          <w:b/>
          <w:bCs/>
          <w:noProof/>
          <w:sz w:val="24"/>
          <w:szCs w:val="24"/>
        </w:rPr>
      </w:pPr>
    </w:p>
    <w:p w:rsidR="00F16B5A" w:rsidRPr="002A4A91" w:rsidRDefault="00F16B5A" w:rsidP="00F504CE">
      <w:pPr>
        <w:spacing w:after="0" w:line="276" w:lineRule="auto"/>
        <w:jc w:val="center"/>
        <w:rPr>
          <w:rFonts w:cstheme="minorHAnsi"/>
          <w:b/>
          <w:bCs/>
          <w:noProof/>
          <w:sz w:val="28"/>
          <w:szCs w:val="28"/>
        </w:rPr>
      </w:pPr>
      <w:r w:rsidRPr="002A4A91">
        <w:rPr>
          <w:rFonts w:cstheme="minorHAnsi"/>
          <w:b/>
          <w:bCs/>
          <w:noProof/>
          <w:sz w:val="24"/>
          <w:szCs w:val="24"/>
          <w:lang w:val="en-US" w:bidi="hi-IN"/>
        </w:rPr>
        <w:drawing>
          <wp:inline distT="0" distB="0" distL="0" distR="0">
            <wp:extent cx="5728829" cy="8315325"/>
            <wp:effectExtent l="19050" t="0" r="5221" b="0"/>
            <wp:docPr id="1" name="Picture 1" descr="A close up of a news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w Doc 2020-01-17 21.01.59_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319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B5A" w:rsidRPr="002A4A91" w:rsidRDefault="00501798" w:rsidP="00F504CE">
      <w:pPr>
        <w:spacing w:after="0" w:line="276" w:lineRule="auto"/>
        <w:jc w:val="right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Source: The Hindu</w:t>
      </w:r>
    </w:p>
    <w:p w:rsidR="00F504CE" w:rsidRPr="002A4A91" w:rsidRDefault="00F504CE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146872" w:rsidRPr="002A4A91" w:rsidRDefault="00146872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1(Q1) The author’s grandfather and his uncle did not talk to each other because they could not bury their -----</w:t>
      </w:r>
    </w:p>
    <w:p w:rsidR="00146872" w:rsidRPr="002A4A91" w:rsidRDefault="00146872" w:rsidP="00F504CE">
      <w:pPr>
        <w:pStyle w:val="ListParagraph"/>
        <w:numPr>
          <w:ilvl w:val="0"/>
          <w:numId w:val="16"/>
        </w:numPr>
        <w:spacing w:after="0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 xml:space="preserve"> Guilt</w:t>
      </w:r>
    </w:p>
    <w:p w:rsidR="00146872" w:rsidRPr="002A4A91" w:rsidRDefault="00146872" w:rsidP="00F504CE">
      <w:pPr>
        <w:pStyle w:val="ListParagraph"/>
        <w:numPr>
          <w:ilvl w:val="0"/>
          <w:numId w:val="16"/>
        </w:numPr>
        <w:spacing w:after="0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Serious Issue</w:t>
      </w:r>
    </w:p>
    <w:p w:rsidR="00146872" w:rsidRPr="002A4A91" w:rsidRDefault="00146872" w:rsidP="00F504CE">
      <w:pPr>
        <w:pStyle w:val="ListParagraph"/>
        <w:numPr>
          <w:ilvl w:val="0"/>
          <w:numId w:val="16"/>
        </w:numPr>
        <w:spacing w:after="0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Ego</w:t>
      </w:r>
    </w:p>
    <w:p w:rsidR="00320697" w:rsidRPr="002A4A91" w:rsidRDefault="00146872" w:rsidP="00F504CE">
      <w:pPr>
        <w:pStyle w:val="ListParagraph"/>
        <w:numPr>
          <w:ilvl w:val="0"/>
          <w:numId w:val="16"/>
        </w:numPr>
        <w:spacing w:after="0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Deadlock</w:t>
      </w:r>
    </w:p>
    <w:p w:rsidR="00F504CE" w:rsidRPr="002A4A91" w:rsidRDefault="00F504CE" w:rsidP="00F504CE">
      <w:pPr>
        <w:spacing w:after="0" w:line="276" w:lineRule="auto"/>
        <w:jc w:val="center"/>
        <w:rPr>
          <w:rFonts w:cstheme="minorHAnsi"/>
          <w:b/>
          <w:bCs/>
          <w:sz w:val="28"/>
          <w:szCs w:val="28"/>
          <w:u w:val="single"/>
        </w:rPr>
      </w:pPr>
    </w:p>
    <w:p w:rsidR="005F69CC" w:rsidRPr="002A4A91" w:rsidRDefault="005F69CC" w:rsidP="00F504CE">
      <w:pPr>
        <w:spacing w:after="0" w:line="276" w:lineRule="auto"/>
        <w:jc w:val="center"/>
        <w:rPr>
          <w:rFonts w:cstheme="minorHAnsi"/>
          <w:sz w:val="28"/>
          <w:szCs w:val="28"/>
          <w:u w:val="single"/>
        </w:rPr>
      </w:pPr>
      <w:r w:rsidRPr="002A4A91">
        <w:rPr>
          <w:rFonts w:cstheme="minorHAnsi"/>
          <w:b/>
          <w:bCs/>
          <w:sz w:val="28"/>
          <w:szCs w:val="28"/>
          <w:u w:val="single"/>
        </w:rPr>
        <w:t>Template for preparation of Practice Items for Reading Literacy</w:t>
      </w:r>
    </w:p>
    <w:tbl>
      <w:tblPr>
        <w:tblStyle w:val="TableGrid"/>
        <w:tblW w:w="9011" w:type="dxa"/>
        <w:tblInd w:w="108" w:type="dxa"/>
        <w:tblLook w:val="04A0"/>
      </w:tblPr>
      <w:tblGrid>
        <w:gridCol w:w="3087"/>
        <w:gridCol w:w="3033"/>
        <w:gridCol w:w="2655"/>
        <w:gridCol w:w="236"/>
      </w:tblGrid>
      <w:tr w:rsidR="005F69CC" w:rsidRPr="002A4A91" w:rsidTr="00F504CE">
        <w:trPr>
          <w:trHeight w:val="836"/>
        </w:trPr>
        <w:tc>
          <w:tcPr>
            <w:tcW w:w="3087" w:type="dxa"/>
          </w:tcPr>
          <w:p w:rsidR="005F69CC" w:rsidRPr="002A4A91" w:rsidRDefault="005F69CC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 xml:space="preserve">Domain: </w:t>
            </w:r>
            <w:r w:rsidRPr="002A4A91">
              <w:rPr>
                <w:rFonts w:cstheme="minorHAnsi"/>
                <w:sz w:val="24"/>
                <w:szCs w:val="24"/>
              </w:rPr>
              <w:t>Reading Literacy</w:t>
            </w:r>
          </w:p>
        </w:tc>
        <w:tc>
          <w:tcPr>
            <w:tcW w:w="3033" w:type="dxa"/>
          </w:tcPr>
          <w:p w:rsidR="005F69CC" w:rsidRPr="002A4A91" w:rsidRDefault="005F69CC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Theme:</w:t>
            </w:r>
            <w:r w:rsidR="00F16B5A" w:rsidRPr="002A4A91">
              <w:rPr>
                <w:rFonts w:cstheme="minorHAnsi"/>
                <w:b/>
                <w:bCs/>
                <w:sz w:val="24"/>
                <w:szCs w:val="24"/>
              </w:rPr>
              <w:t xml:space="preserve"> Inter-personal Relations</w:t>
            </w:r>
          </w:p>
        </w:tc>
        <w:tc>
          <w:tcPr>
            <w:tcW w:w="2891" w:type="dxa"/>
            <w:gridSpan w:val="2"/>
          </w:tcPr>
          <w:p w:rsidR="005F69CC" w:rsidRPr="002A4A91" w:rsidRDefault="005F69CC" w:rsidP="00F504CE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Class(es):</w:t>
            </w:r>
            <w:r w:rsidR="00F504CE" w:rsidRPr="002A4A9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1E219D" w:rsidRPr="002A4A91">
              <w:rPr>
                <w:rFonts w:cstheme="minorHAnsi"/>
                <w:b/>
                <w:bCs/>
                <w:sz w:val="24"/>
                <w:szCs w:val="24"/>
              </w:rPr>
              <w:t>IX &amp; X</w:t>
            </w:r>
          </w:p>
          <w:p w:rsidR="005F69CC" w:rsidRPr="002A4A91" w:rsidRDefault="005F69CC" w:rsidP="00F504CE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Expected time:</w:t>
            </w:r>
            <w:r w:rsidR="00F504CE" w:rsidRPr="002A4A9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1E219D" w:rsidRPr="002A4A91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F16B5A" w:rsidRPr="002A4A91">
              <w:rPr>
                <w:rFonts w:cstheme="minorHAnsi"/>
                <w:b/>
                <w:bCs/>
                <w:sz w:val="24"/>
                <w:szCs w:val="24"/>
              </w:rPr>
              <w:t>mins</w:t>
            </w:r>
          </w:p>
          <w:p w:rsidR="005F69CC" w:rsidRPr="002A4A91" w:rsidRDefault="005F69CC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Total Credit:</w:t>
            </w:r>
            <w:r w:rsidR="00F504CE" w:rsidRPr="002A4A9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1E219D" w:rsidRPr="002A4A91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</w:tr>
      <w:tr w:rsidR="005F69CC" w:rsidRPr="002A4A91" w:rsidTr="00F504CE">
        <w:trPr>
          <w:trHeight w:val="2122"/>
        </w:trPr>
        <w:tc>
          <w:tcPr>
            <w:tcW w:w="3087" w:type="dxa"/>
          </w:tcPr>
          <w:p w:rsidR="005F69CC" w:rsidRPr="002A4A91" w:rsidRDefault="005F69CC" w:rsidP="00F504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Description of Item:</w:t>
            </w:r>
          </w:p>
          <w:tbl>
            <w:tblPr>
              <w:tblStyle w:val="TableGrid"/>
              <w:tblW w:w="0" w:type="auto"/>
              <w:tblInd w:w="3" w:type="dxa"/>
              <w:tblLook w:val="04A0"/>
            </w:tblPr>
            <w:tblGrid>
              <w:gridCol w:w="1427"/>
              <w:gridCol w:w="1428"/>
            </w:tblGrid>
            <w:tr w:rsidR="005F69CC" w:rsidRPr="002A4A91" w:rsidTr="00ED530D">
              <w:trPr>
                <w:trHeight w:val="297"/>
              </w:trPr>
              <w:tc>
                <w:tcPr>
                  <w:tcW w:w="1427" w:type="dxa"/>
                </w:tcPr>
                <w:p w:rsidR="005F69CC" w:rsidRPr="002A4A91" w:rsidRDefault="005F69CC" w:rsidP="00F504CE">
                  <w:pPr>
                    <w:pStyle w:val="ListParagraph"/>
                    <w:numPr>
                      <w:ilvl w:val="0"/>
                      <w:numId w:val="11"/>
                    </w:numPr>
                    <w:spacing w:after="0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5F69CC" w:rsidRPr="002A4A91" w:rsidRDefault="005F69CC" w:rsidP="00F504CE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Text</w:t>
                  </w:r>
                </w:p>
              </w:tc>
            </w:tr>
            <w:tr w:rsidR="005F69CC" w:rsidRPr="002A4A91" w:rsidTr="00ED530D">
              <w:trPr>
                <w:trHeight w:val="297"/>
              </w:trPr>
              <w:tc>
                <w:tcPr>
                  <w:tcW w:w="1427" w:type="dxa"/>
                </w:tcPr>
                <w:p w:rsidR="005F69CC" w:rsidRPr="002A4A91" w:rsidRDefault="005F69CC" w:rsidP="00F504CE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5F69CC" w:rsidRPr="002A4A91" w:rsidRDefault="005F69CC" w:rsidP="00F504CE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5F69CC" w:rsidRPr="002A4A91" w:rsidTr="00ED530D">
              <w:trPr>
                <w:trHeight w:val="286"/>
              </w:trPr>
              <w:tc>
                <w:tcPr>
                  <w:tcW w:w="1427" w:type="dxa"/>
                </w:tcPr>
                <w:p w:rsidR="005F69CC" w:rsidRPr="002A4A91" w:rsidRDefault="005F69CC" w:rsidP="00F504CE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5F69CC" w:rsidRPr="002A4A91" w:rsidRDefault="005F69CC" w:rsidP="00F504CE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5F69CC" w:rsidRPr="002A4A91" w:rsidTr="00ED530D">
              <w:trPr>
                <w:trHeight w:val="297"/>
              </w:trPr>
              <w:tc>
                <w:tcPr>
                  <w:tcW w:w="1427" w:type="dxa"/>
                </w:tcPr>
                <w:p w:rsidR="005F69CC" w:rsidRPr="002A4A91" w:rsidRDefault="005F69CC" w:rsidP="00F504CE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5F69CC" w:rsidRPr="002A4A91" w:rsidRDefault="005F69CC" w:rsidP="00F504CE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5F69CC" w:rsidRPr="002A4A91" w:rsidTr="00ED530D">
              <w:trPr>
                <w:trHeight w:val="297"/>
              </w:trPr>
              <w:tc>
                <w:tcPr>
                  <w:tcW w:w="1427" w:type="dxa"/>
                </w:tcPr>
                <w:p w:rsidR="005F69CC" w:rsidRPr="002A4A91" w:rsidRDefault="005F69CC" w:rsidP="00F504CE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5F69CC" w:rsidRPr="002A4A91" w:rsidRDefault="005F69CC" w:rsidP="00F504CE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5F69CC" w:rsidRPr="002A4A91" w:rsidTr="00ED530D">
              <w:trPr>
                <w:trHeight w:val="297"/>
              </w:trPr>
              <w:tc>
                <w:tcPr>
                  <w:tcW w:w="1427" w:type="dxa"/>
                </w:tcPr>
                <w:p w:rsidR="005F69CC" w:rsidRPr="002A4A91" w:rsidRDefault="005F69CC" w:rsidP="00F504CE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5F69CC" w:rsidRPr="002A4A91" w:rsidRDefault="005F69CC" w:rsidP="00F504CE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5F69CC" w:rsidRPr="002A4A91" w:rsidRDefault="005F69CC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</w:p>
        </w:tc>
        <w:tc>
          <w:tcPr>
            <w:tcW w:w="5688" w:type="dxa"/>
            <w:gridSpan w:val="2"/>
          </w:tcPr>
          <w:p w:rsidR="005F69CC" w:rsidRPr="002A4A91" w:rsidRDefault="00D36D68" w:rsidP="00F504CE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Learning</w:t>
            </w:r>
            <w:r w:rsidR="00F504CE" w:rsidRPr="002A4A9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5F69CC" w:rsidRPr="002A4A91">
              <w:rPr>
                <w:rFonts w:cstheme="minorHAnsi"/>
                <w:b/>
                <w:bCs/>
                <w:sz w:val="24"/>
                <w:szCs w:val="24"/>
              </w:rPr>
              <w:t>Outcome:</w:t>
            </w:r>
          </w:p>
          <w:p w:rsidR="005F69CC" w:rsidRPr="002A4A91" w:rsidRDefault="005F69CC" w:rsidP="00F504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(As per NCERT)</w:t>
            </w:r>
          </w:p>
          <w:p w:rsidR="004C7018" w:rsidRPr="002A4A91" w:rsidRDefault="004C7018" w:rsidP="00F504CE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The learner</w:t>
            </w:r>
          </w:p>
          <w:p w:rsidR="00F16B5A" w:rsidRPr="002A4A91" w:rsidRDefault="004C7018" w:rsidP="00F504CE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k</w:t>
            </w:r>
            <w:r w:rsidR="00F16B5A" w:rsidRPr="002A4A91">
              <w:rPr>
                <w:rFonts w:cstheme="minorHAnsi"/>
                <w:sz w:val="24"/>
                <w:szCs w:val="24"/>
              </w:rPr>
              <w:t>now</w:t>
            </w:r>
            <w:r w:rsidRPr="002A4A91">
              <w:rPr>
                <w:rFonts w:cstheme="minorHAnsi"/>
                <w:sz w:val="24"/>
                <w:szCs w:val="24"/>
              </w:rPr>
              <w:t>s</w:t>
            </w:r>
            <w:r w:rsidR="00F16B5A" w:rsidRPr="002A4A91">
              <w:rPr>
                <w:rFonts w:cstheme="minorHAnsi"/>
                <w:sz w:val="24"/>
                <w:szCs w:val="24"/>
              </w:rPr>
              <w:t xml:space="preserve"> the value of good relation</w:t>
            </w:r>
            <w:r w:rsidRPr="002A4A91">
              <w:rPr>
                <w:rFonts w:cstheme="minorHAnsi"/>
                <w:sz w:val="24"/>
                <w:szCs w:val="24"/>
              </w:rPr>
              <w:t>s</w:t>
            </w:r>
          </w:p>
          <w:p w:rsidR="00F16B5A" w:rsidRPr="002A4A91" w:rsidRDefault="004C7018" w:rsidP="00F504CE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develops thinking power</w:t>
            </w:r>
          </w:p>
        </w:tc>
        <w:tc>
          <w:tcPr>
            <w:tcW w:w="236" w:type="dxa"/>
          </w:tcPr>
          <w:p w:rsidR="005F69CC" w:rsidRPr="002A4A91" w:rsidRDefault="005F69CC" w:rsidP="00F504CE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</w:tbl>
    <w:p w:rsidR="005F69CC" w:rsidRPr="002A4A91" w:rsidRDefault="005F69CC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F504CE" w:rsidRPr="002A4A91" w:rsidRDefault="00F504CE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508"/>
        <w:gridCol w:w="4508"/>
      </w:tblGrid>
      <w:tr w:rsidR="005F69CC" w:rsidRPr="002A4A91" w:rsidTr="00F504CE">
        <w:tc>
          <w:tcPr>
            <w:tcW w:w="4508" w:type="dxa"/>
          </w:tcPr>
          <w:p w:rsidR="005F69CC" w:rsidRPr="002A4A91" w:rsidRDefault="005F69CC" w:rsidP="00F504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FRAMEWORK</w:t>
            </w:r>
          </w:p>
        </w:tc>
        <w:tc>
          <w:tcPr>
            <w:tcW w:w="4508" w:type="dxa"/>
          </w:tcPr>
          <w:p w:rsidR="005F69CC" w:rsidRPr="002A4A91" w:rsidRDefault="005F69CC" w:rsidP="00F504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CHARACTERISTICS</w:t>
            </w:r>
          </w:p>
        </w:tc>
      </w:tr>
      <w:tr w:rsidR="00146872" w:rsidRPr="002A4A91" w:rsidTr="00F504CE">
        <w:tc>
          <w:tcPr>
            <w:tcW w:w="4508" w:type="dxa"/>
          </w:tcPr>
          <w:p w:rsidR="00146872" w:rsidRPr="002A4A91" w:rsidRDefault="00146872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4508" w:type="dxa"/>
          </w:tcPr>
          <w:p w:rsidR="00146872" w:rsidRPr="002A4A91" w:rsidRDefault="00146872" w:rsidP="00F504CE">
            <w:pPr>
              <w:spacing w:line="276" w:lineRule="auto"/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Personal</w:t>
            </w:r>
          </w:p>
        </w:tc>
      </w:tr>
      <w:tr w:rsidR="00146872" w:rsidRPr="002A4A91" w:rsidTr="00F504CE">
        <w:tc>
          <w:tcPr>
            <w:tcW w:w="4508" w:type="dxa"/>
          </w:tcPr>
          <w:p w:rsidR="00146872" w:rsidRPr="002A4A91" w:rsidRDefault="00146872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508" w:type="dxa"/>
          </w:tcPr>
          <w:p w:rsidR="00146872" w:rsidRPr="002A4A91" w:rsidRDefault="00146872" w:rsidP="00F504CE">
            <w:pPr>
              <w:spacing w:line="276" w:lineRule="auto"/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Continuous</w:t>
            </w:r>
          </w:p>
        </w:tc>
      </w:tr>
      <w:tr w:rsidR="00146872" w:rsidRPr="002A4A91" w:rsidTr="00F504CE">
        <w:tc>
          <w:tcPr>
            <w:tcW w:w="4508" w:type="dxa"/>
          </w:tcPr>
          <w:p w:rsidR="00146872" w:rsidRPr="002A4A91" w:rsidRDefault="00146872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508" w:type="dxa"/>
          </w:tcPr>
          <w:p w:rsidR="00146872" w:rsidRPr="002A4A91" w:rsidRDefault="00146872" w:rsidP="00F504CE">
            <w:pPr>
              <w:spacing w:line="276" w:lineRule="auto"/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Exposition</w:t>
            </w:r>
          </w:p>
        </w:tc>
      </w:tr>
      <w:tr w:rsidR="00146872" w:rsidRPr="002A4A91" w:rsidTr="00F504CE">
        <w:tc>
          <w:tcPr>
            <w:tcW w:w="4508" w:type="dxa"/>
          </w:tcPr>
          <w:p w:rsidR="00146872" w:rsidRPr="002A4A91" w:rsidRDefault="00146872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Cognitive Process</w:t>
            </w:r>
          </w:p>
        </w:tc>
        <w:tc>
          <w:tcPr>
            <w:tcW w:w="4508" w:type="dxa"/>
          </w:tcPr>
          <w:p w:rsidR="00146872" w:rsidRPr="002A4A91" w:rsidRDefault="00146872" w:rsidP="00F504CE">
            <w:pPr>
              <w:spacing w:line="276" w:lineRule="auto"/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 xml:space="preserve">Locate Information </w:t>
            </w:r>
          </w:p>
        </w:tc>
      </w:tr>
      <w:tr w:rsidR="00146872" w:rsidRPr="002A4A91" w:rsidTr="00F504CE">
        <w:tc>
          <w:tcPr>
            <w:tcW w:w="4508" w:type="dxa"/>
          </w:tcPr>
          <w:p w:rsidR="00146872" w:rsidRPr="002A4A91" w:rsidRDefault="00146872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Item Format</w:t>
            </w:r>
          </w:p>
        </w:tc>
        <w:tc>
          <w:tcPr>
            <w:tcW w:w="4508" w:type="dxa"/>
          </w:tcPr>
          <w:p w:rsidR="00146872" w:rsidRPr="002A4A91" w:rsidRDefault="00146872" w:rsidP="00F504CE">
            <w:pPr>
              <w:spacing w:line="276" w:lineRule="auto"/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 xml:space="preserve">Simple </w:t>
            </w:r>
            <w:r w:rsidR="004C7018" w:rsidRPr="002A4A91">
              <w:rPr>
                <w:rFonts w:cstheme="minorHAnsi"/>
                <w:sz w:val="24"/>
                <w:szCs w:val="24"/>
              </w:rPr>
              <w:t>Multiple-Choice</w:t>
            </w:r>
            <w:r w:rsidRPr="002A4A91">
              <w:rPr>
                <w:rFonts w:cstheme="minorHAnsi"/>
                <w:sz w:val="24"/>
                <w:szCs w:val="24"/>
              </w:rPr>
              <w:t xml:space="preserve"> Question</w:t>
            </w:r>
          </w:p>
        </w:tc>
      </w:tr>
      <w:tr w:rsidR="00146872" w:rsidRPr="002A4A91" w:rsidTr="00F504CE">
        <w:tc>
          <w:tcPr>
            <w:tcW w:w="4508" w:type="dxa"/>
          </w:tcPr>
          <w:p w:rsidR="00146872" w:rsidRPr="002A4A91" w:rsidRDefault="00146872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508" w:type="dxa"/>
          </w:tcPr>
          <w:p w:rsidR="00146872" w:rsidRPr="002A4A91" w:rsidRDefault="00146872" w:rsidP="00F504CE">
            <w:pPr>
              <w:spacing w:line="276" w:lineRule="auto"/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1b</w:t>
            </w:r>
          </w:p>
        </w:tc>
      </w:tr>
    </w:tbl>
    <w:p w:rsidR="00F504CE" w:rsidRPr="002A4A91" w:rsidRDefault="00F504CE" w:rsidP="00F504CE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</w:p>
    <w:p w:rsidR="005F69CC" w:rsidRPr="002A4A91" w:rsidRDefault="005F69CC" w:rsidP="00F504CE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  <w:r w:rsidRPr="002A4A91">
        <w:rPr>
          <w:rFonts w:cstheme="minorHAnsi"/>
          <w:b/>
          <w:bCs/>
          <w:sz w:val="24"/>
          <w:szCs w:val="24"/>
          <w:u w:val="single"/>
        </w:rPr>
        <w:t>Credit Pattern:</w:t>
      </w:r>
    </w:p>
    <w:p w:rsidR="005F69CC" w:rsidRPr="002A4A91" w:rsidRDefault="005F69CC" w:rsidP="00F504CE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Full Credit:</w:t>
      </w:r>
      <w:r w:rsidR="00146872" w:rsidRPr="002A4A91">
        <w:rPr>
          <w:rFonts w:cstheme="minorHAnsi"/>
          <w:b/>
          <w:bCs/>
          <w:sz w:val="24"/>
          <w:szCs w:val="24"/>
        </w:rPr>
        <w:t xml:space="preserve"> 2</w:t>
      </w:r>
    </w:p>
    <w:p w:rsidR="005F69CC" w:rsidRPr="002A4A91" w:rsidRDefault="005F69CC" w:rsidP="00F504CE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Partial Credit:</w:t>
      </w:r>
      <w:r w:rsidR="00F504CE" w:rsidRPr="002A4A91">
        <w:rPr>
          <w:rFonts w:cstheme="minorHAnsi"/>
          <w:b/>
          <w:bCs/>
          <w:sz w:val="24"/>
          <w:szCs w:val="24"/>
        </w:rPr>
        <w:t xml:space="preserve"> </w:t>
      </w:r>
      <w:r w:rsidR="001E219D" w:rsidRPr="002A4A91">
        <w:rPr>
          <w:rFonts w:cstheme="minorHAnsi"/>
          <w:b/>
          <w:bCs/>
          <w:sz w:val="24"/>
          <w:szCs w:val="24"/>
        </w:rPr>
        <w:t>0</w:t>
      </w:r>
    </w:p>
    <w:p w:rsidR="005F69CC" w:rsidRPr="002A4A91" w:rsidRDefault="005F69CC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Nil Credit:</w:t>
      </w:r>
      <w:r w:rsidR="00146872" w:rsidRPr="002A4A91">
        <w:rPr>
          <w:rFonts w:cstheme="minorHAnsi"/>
          <w:b/>
          <w:bCs/>
          <w:sz w:val="24"/>
          <w:szCs w:val="24"/>
        </w:rPr>
        <w:t xml:space="preserve"> 1</w:t>
      </w:r>
    </w:p>
    <w:p w:rsidR="00F504CE" w:rsidRPr="002A4A91" w:rsidRDefault="00F504CE" w:rsidP="00F504CE">
      <w:pPr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</w:p>
    <w:p w:rsidR="005F69CC" w:rsidRPr="002A4A91" w:rsidRDefault="005F69CC" w:rsidP="00F504CE">
      <w:pPr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  <w:r w:rsidRPr="002A4A91">
        <w:rPr>
          <w:rFonts w:cstheme="minorHAnsi"/>
          <w:b/>
          <w:bCs/>
          <w:sz w:val="24"/>
          <w:szCs w:val="24"/>
          <w:u w:val="single"/>
        </w:rPr>
        <w:t>Description of Answer Key and Credits:</w:t>
      </w:r>
    </w:p>
    <w:tbl>
      <w:tblPr>
        <w:tblStyle w:val="TableGrid"/>
        <w:tblW w:w="9375" w:type="dxa"/>
        <w:tblLook w:val="04A0"/>
      </w:tblPr>
      <w:tblGrid>
        <w:gridCol w:w="9375"/>
      </w:tblGrid>
      <w:tr w:rsidR="005F69CC" w:rsidRPr="002A4A91" w:rsidTr="004E18BB">
        <w:trPr>
          <w:trHeight w:val="1541"/>
        </w:trPr>
        <w:tc>
          <w:tcPr>
            <w:tcW w:w="9375" w:type="dxa"/>
          </w:tcPr>
          <w:p w:rsidR="00146872" w:rsidRPr="002A4A91" w:rsidRDefault="001E219D" w:rsidP="00F504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Explain expected answer and the respective credits</w:t>
            </w:r>
          </w:p>
          <w:p w:rsidR="00146872" w:rsidRPr="002A4A91" w:rsidRDefault="00146872" w:rsidP="00F504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 xml:space="preserve">Full Credit </w:t>
            </w:r>
            <w:r w:rsidR="001E219D" w:rsidRPr="002A4A91">
              <w:rPr>
                <w:rFonts w:cstheme="minorHAnsi"/>
                <w:b/>
                <w:bCs/>
                <w:sz w:val="24"/>
                <w:szCs w:val="24"/>
              </w:rPr>
              <w:t>:2</w:t>
            </w:r>
          </w:p>
          <w:p w:rsidR="00146872" w:rsidRPr="002A4A91" w:rsidRDefault="00146872" w:rsidP="00F504C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(C) Ego</w:t>
            </w:r>
          </w:p>
          <w:p w:rsidR="00643284" w:rsidRPr="002A4A91" w:rsidRDefault="00643284" w:rsidP="00F504C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 xml:space="preserve">Partial </w:t>
            </w:r>
            <w:r w:rsidR="00F504CE" w:rsidRPr="002A4A91">
              <w:rPr>
                <w:rFonts w:cstheme="minorHAnsi"/>
                <w:sz w:val="24"/>
                <w:szCs w:val="24"/>
              </w:rPr>
              <w:t>Credit: 0</w:t>
            </w:r>
          </w:p>
          <w:p w:rsidR="00146872" w:rsidRPr="002A4A91" w:rsidRDefault="00146872" w:rsidP="00F504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="00643284" w:rsidRPr="002A4A91">
              <w:rPr>
                <w:rFonts w:cstheme="minorHAnsi"/>
                <w:b/>
                <w:bCs/>
                <w:sz w:val="24"/>
                <w:szCs w:val="24"/>
              </w:rPr>
              <w:t>il</w:t>
            </w:r>
            <w:r w:rsidR="00F504CE" w:rsidRPr="002A4A91">
              <w:rPr>
                <w:rFonts w:cstheme="minorHAnsi"/>
                <w:b/>
                <w:bCs/>
                <w:sz w:val="24"/>
                <w:szCs w:val="24"/>
              </w:rPr>
              <w:t xml:space="preserve"> Credit: 0</w:t>
            </w:r>
          </w:p>
          <w:p w:rsidR="00146872" w:rsidRPr="002A4A91" w:rsidRDefault="006E2851" w:rsidP="00F504C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Other</w:t>
            </w:r>
            <w:r w:rsidR="00501798" w:rsidRPr="002A4A91">
              <w:rPr>
                <w:rFonts w:cstheme="minorHAnsi"/>
                <w:sz w:val="24"/>
                <w:szCs w:val="24"/>
              </w:rPr>
              <w:t xml:space="preserve"> response or</w:t>
            </w:r>
            <w:r w:rsidR="005F4E68" w:rsidRPr="002A4A91">
              <w:rPr>
                <w:rFonts w:cstheme="minorHAnsi"/>
                <w:sz w:val="24"/>
                <w:szCs w:val="24"/>
              </w:rPr>
              <w:t xml:space="preserve"> m</w:t>
            </w:r>
            <w:r w:rsidR="00146872" w:rsidRPr="002A4A91">
              <w:rPr>
                <w:rFonts w:cstheme="minorHAnsi"/>
                <w:sz w:val="24"/>
                <w:szCs w:val="24"/>
              </w:rPr>
              <w:t>issing</w:t>
            </w:r>
            <w:r w:rsidR="005F4E68" w:rsidRPr="002A4A91">
              <w:rPr>
                <w:rFonts w:cstheme="minorHAnsi"/>
                <w:sz w:val="24"/>
                <w:szCs w:val="24"/>
              </w:rPr>
              <w:t>.</w:t>
            </w:r>
          </w:p>
          <w:p w:rsidR="00146872" w:rsidRPr="002A4A91" w:rsidRDefault="00146872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</w:tbl>
    <w:p w:rsidR="00F504CE" w:rsidRPr="002A4A91" w:rsidRDefault="00F504CE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F504CE" w:rsidRPr="002A4A91" w:rsidRDefault="00F504CE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F504CE" w:rsidRPr="002A4A91" w:rsidRDefault="00F504CE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146872" w:rsidRPr="002A4A91" w:rsidRDefault="00146872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2(Q2). ‘Mend fences</w:t>
      </w:r>
      <w:r w:rsidR="00501798" w:rsidRPr="002A4A91">
        <w:rPr>
          <w:rFonts w:cstheme="minorHAnsi"/>
          <w:b/>
          <w:bCs/>
          <w:sz w:val="24"/>
          <w:szCs w:val="24"/>
        </w:rPr>
        <w:t>,</w:t>
      </w:r>
      <w:r w:rsidRPr="002A4A91">
        <w:rPr>
          <w:rFonts w:cstheme="minorHAnsi"/>
          <w:b/>
          <w:bCs/>
          <w:sz w:val="24"/>
          <w:szCs w:val="24"/>
        </w:rPr>
        <w:t xml:space="preserve"> keep </w:t>
      </w:r>
      <w:r w:rsidR="007D5614" w:rsidRPr="002A4A91">
        <w:rPr>
          <w:rFonts w:cstheme="minorHAnsi"/>
          <w:b/>
          <w:bCs/>
          <w:sz w:val="24"/>
          <w:szCs w:val="24"/>
        </w:rPr>
        <w:t>the conversation going’-W</w:t>
      </w:r>
      <w:r w:rsidRPr="002A4A91">
        <w:rPr>
          <w:rFonts w:cstheme="minorHAnsi"/>
          <w:b/>
          <w:bCs/>
          <w:sz w:val="24"/>
          <w:szCs w:val="24"/>
        </w:rPr>
        <w:t>hat does the writer mean by this?</w:t>
      </w:r>
    </w:p>
    <w:p w:rsidR="006E2851" w:rsidRPr="002A4A91" w:rsidRDefault="006E2851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04CE" w:rsidRPr="002A4A91" w:rsidRDefault="00F504CE" w:rsidP="00F504CE">
      <w:pPr>
        <w:spacing w:after="0" w:line="276" w:lineRule="auto"/>
        <w:jc w:val="center"/>
        <w:rPr>
          <w:rFonts w:cstheme="minorHAnsi"/>
          <w:b/>
          <w:bCs/>
          <w:sz w:val="28"/>
          <w:szCs w:val="28"/>
          <w:u w:val="single"/>
        </w:rPr>
      </w:pPr>
    </w:p>
    <w:p w:rsidR="005F69CC" w:rsidRPr="002A4A91" w:rsidRDefault="005F69CC" w:rsidP="00F504CE">
      <w:pPr>
        <w:spacing w:after="0" w:line="276" w:lineRule="auto"/>
        <w:jc w:val="center"/>
        <w:rPr>
          <w:rFonts w:cstheme="minorHAnsi"/>
          <w:sz w:val="28"/>
          <w:szCs w:val="28"/>
          <w:u w:val="single"/>
        </w:rPr>
      </w:pPr>
      <w:r w:rsidRPr="002A4A91">
        <w:rPr>
          <w:rFonts w:cstheme="minorHAnsi"/>
          <w:b/>
          <w:bCs/>
          <w:sz w:val="28"/>
          <w:szCs w:val="28"/>
          <w:u w:val="single"/>
        </w:rPr>
        <w:t>Template for preparation of Practice Items for Reading Literacy</w:t>
      </w:r>
    </w:p>
    <w:tbl>
      <w:tblPr>
        <w:tblStyle w:val="TableGrid"/>
        <w:tblW w:w="8849" w:type="dxa"/>
        <w:tblInd w:w="108" w:type="dxa"/>
        <w:tblLook w:val="04A0"/>
      </w:tblPr>
      <w:tblGrid>
        <w:gridCol w:w="3087"/>
        <w:gridCol w:w="2673"/>
        <w:gridCol w:w="2853"/>
        <w:gridCol w:w="236"/>
      </w:tblGrid>
      <w:tr w:rsidR="00F16B5A" w:rsidRPr="002A4A91" w:rsidTr="00F504CE">
        <w:trPr>
          <w:trHeight w:val="836"/>
        </w:trPr>
        <w:tc>
          <w:tcPr>
            <w:tcW w:w="3087" w:type="dxa"/>
          </w:tcPr>
          <w:p w:rsidR="00F16B5A" w:rsidRPr="002A4A91" w:rsidRDefault="00F16B5A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 xml:space="preserve">Domain: </w:t>
            </w:r>
            <w:r w:rsidRPr="002A4A91">
              <w:rPr>
                <w:rFonts w:cstheme="minorHAnsi"/>
                <w:sz w:val="24"/>
                <w:szCs w:val="24"/>
              </w:rPr>
              <w:t>Reading Literacy</w:t>
            </w:r>
          </w:p>
        </w:tc>
        <w:tc>
          <w:tcPr>
            <w:tcW w:w="2673" w:type="dxa"/>
          </w:tcPr>
          <w:p w:rsidR="00F16B5A" w:rsidRPr="002A4A91" w:rsidRDefault="00F16B5A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Theme: Inter-personal Relations</w:t>
            </w:r>
          </w:p>
        </w:tc>
        <w:tc>
          <w:tcPr>
            <w:tcW w:w="3089" w:type="dxa"/>
            <w:gridSpan w:val="2"/>
          </w:tcPr>
          <w:p w:rsidR="00F16B5A" w:rsidRPr="002A4A91" w:rsidRDefault="00F16B5A" w:rsidP="00F504CE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Class(es):</w:t>
            </w:r>
            <w:r w:rsidR="00F504CE" w:rsidRPr="002A4A9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1E219D" w:rsidRPr="002A4A91">
              <w:rPr>
                <w:rFonts w:cstheme="minorHAnsi"/>
                <w:b/>
                <w:bCs/>
                <w:sz w:val="24"/>
                <w:szCs w:val="24"/>
              </w:rPr>
              <w:t>IX &amp; X</w:t>
            </w:r>
          </w:p>
          <w:p w:rsidR="00F16B5A" w:rsidRPr="002A4A91" w:rsidRDefault="00F16B5A" w:rsidP="00F504CE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Expected time:</w:t>
            </w:r>
            <w:r w:rsidR="00F504CE" w:rsidRPr="002A4A9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1E219D" w:rsidRPr="002A4A91"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Pr="002A4A91">
              <w:rPr>
                <w:rFonts w:cstheme="minorHAnsi"/>
                <w:b/>
                <w:bCs/>
                <w:sz w:val="24"/>
                <w:szCs w:val="24"/>
              </w:rPr>
              <w:t>mins</w:t>
            </w:r>
          </w:p>
          <w:p w:rsidR="00F16B5A" w:rsidRPr="002A4A91" w:rsidRDefault="00F16B5A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Total Credit:</w:t>
            </w:r>
            <w:r w:rsidR="001E219D" w:rsidRPr="002A4A91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</w:tr>
      <w:tr w:rsidR="00F16B5A" w:rsidRPr="002A4A91" w:rsidTr="00F504CE">
        <w:trPr>
          <w:trHeight w:val="2122"/>
        </w:trPr>
        <w:tc>
          <w:tcPr>
            <w:tcW w:w="3087" w:type="dxa"/>
          </w:tcPr>
          <w:p w:rsidR="00F16B5A" w:rsidRPr="002A4A91" w:rsidRDefault="00F16B5A" w:rsidP="00F504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Description of Item:</w:t>
            </w:r>
          </w:p>
          <w:tbl>
            <w:tblPr>
              <w:tblStyle w:val="TableGrid"/>
              <w:tblW w:w="0" w:type="auto"/>
              <w:tblInd w:w="3" w:type="dxa"/>
              <w:tblLook w:val="04A0"/>
            </w:tblPr>
            <w:tblGrid>
              <w:gridCol w:w="1427"/>
              <w:gridCol w:w="1428"/>
            </w:tblGrid>
            <w:tr w:rsidR="00F16B5A" w:rsidRPr="002A4A91" w:rsidTr="00F16B5A">
              <w:trPr>
                <w:trHeight w:val="297"/>
              </w:trPr>
              <w:tc>
                <w:tcPr>
                  <w:tcW w:w="1427" w:type="dxa"/>
                </w:tcPr>
                <w:p w:rsidR="00F16B5A" w:rsidRPr="002A4A91" w:rsidRDefault="00F16B5A" w:rsidP="00F504CE">
                  <w:pPr>
                    <w:pStyle w:val="ListParagraph"/>
                    <w:numPr>
                      <w:ilvl w:val="0"/>
                      <w:numId w:val="11"/>
                    </w:numPr>
                    <w:spacing w:after="0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16B5A" w:rsidRPr="002A4A91" w:rsidRDefault="00F16B5A" w:rsidP="00F504CE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Text</w:t>
                  </w:r>
                </w:p>
              </w:tc>
            </w:tr>
            <w:tr w:rsidR="00F16B5A" w:rsidRPr="002A4A91" w:rsidTr="00F16B5A">
              <w:trPr>
                <w:trHeight w:val="297"/>
              </w:trPr>
              <w:tc>
                <w:tcPr>
                  <w:tcW w:w="1427" w:type="dxa"/>
                </w:tcPr>
                <w:p w:rsidR="00F16B5A" w:rsidRPr="002A4A91" w:rsidRDefault="00F16B5A" w:rsidP="00F504CE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16B5A" w:rsidRPr="002A4A91" w:rsidRDefault="00F16B5A" w:rsidP="00F504CE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F16B5A" w:rsidRPr="002A4A91" w:rsidTr="00F16B5A">
              <w:trPr>
                <w:trHeight w:val="286"/>
              </w:trPr>
              <w:tc>
                <w:tcPr>
                  <w:tcW w:w="1427" w:type="dxa"/>
                </w:tcPr>
                <w:p w:rsidR="00F16B5A" w:rsidRPr="002A4A91" w:rsidRDefault="00F16B5A" w:rsidP="00F504CE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16B5A" w:rsidRPr="002A4A91" w:rsidRDefault="00F16B5A" w:rsidP="00F504CE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F16B5A" w:rsidRPr="002A4A91" w:rsidTr="00F16B5A">
              <w:trPr>
                <w:trHeight w:val="297"/>
              </w:trPr>
              <w:tc>
                <w:tcPr>
                  <w:tcW w:w="1427" w:type="dxa"/>
                </w:tcPr>
                <w:p w:rsidR="00F16B5A" w:rsidRPr="002A4A91" w:rsidRDefault="00F16B5A" w:rsidP="00F504CE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16B5A" w:rsidRPr="002A4A91" w:rsidRDefault="00F16B5A" w:rsidP="00F504CE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F16B5A" w:rsidRPr="002A4A91" w:rsidTr="00F16B5A">
              <w:trPr>
                <w:trHeight w:val="297"/>
              </w:trPr>
              <w:tc>
                <w:tcPr>
                  <w:tcW w:w="1427" w:type="dxa"/>
                </w:tcPr>
                <w:p w:rsidR="00F16B5A" w:rsidRPr="002A4A91" w:rsidRDefault="00F16B5A" w:rsidP="00F504CE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16B5A" w:rsidRPr="002A4A91" w:rsidRDefault="00F16B5A" w:rsidP="00F504CE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F16B5A" w:rsidRPr="002A4A91" w:rsidTr="00F16B5A">
              <w:trPr>
                <w:trHeight w:val="297"/>
              </w:trPr>
              <w:tc>
                <w:tcPr>
                  <w:tcW w:w="1427" w:type="dxa"/>
                </w:tcPr>
                <w:p w:rsidR="00F16B5A" w:rsidRPr="002A4A91" w:rsidRDefault="00F16B5A" w:rsidP="00F504CE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16B5A" w:rsidRPr="002A4A91" w:rsidRDefault="00F16B5A" w:rsidP="00F504CE">
                  <w:pPr>
                    <w:spacing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F16B5A" w:rsidRPr="002A4A91" w:rsidRDefault="00F16B5A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</w:p>
        </w:tc>
        <w:tc>
          <w:tcPr>
            <w:tcW w:w="5526" w:type="dxa"/>
            <w:gridSpan w:val="2"/>
          </w:tcPr>
          <w:p w:rsidR="00F16B5A" w:rsidRPr="002A4A91" w:rsidRDefault="00D36D68" w:rsidP="00F504CE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Learning</w:t>
            </w:r>
            <w:r w:rsidR="00F504CE" w:rsidRPr="002A4A9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F16B5A" w:rsidRPr="002A4A91">
              <w:rPr>
                <w:rFonts w:cstheme="minorHAnsi"/>
                <w:b/>
                <w:bCs/>
                <w:sz w:val="24"/>
                <w:szCs w:val="24"/>
              </w:rPr>
              <w:t>Outcome:</w:t>
            </w:r>
          </w:p>
          <w:p w:rsidR="00F16B5A" w:rsidRPr="002A4A91" w:rsidRDefault="00F16B5A" w:rsidP="00F504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(As per NCERT)</w:t>
            </w:r>
          </w:p>
          <w:p w:rsidR="004C7018" w:rsidRPr="002A4A91" w:rsidRDefault="004C7018" w:rsidP="00F504CE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The learner</w:t>
            </w:r>
          </w:p>
          <w:p w:rsidR="00F16B5A" w:rsidRPr="002A4A91" w:rsidRDefault="004C7018" w:rsidP="00F504CE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k</w:t>
            </w:r>
            <w:r w:rsidR="00F16B5A" w:rsidRPr="002A4A91">
              <w:rPr>
                <w:rFonts w:cstheme="minorHAnsi"/>
                <w:sz w:val="24"/>
                <w:szCs w:val="24"/>
              </w:rPr>
              <w:t>now</w:t>
            </w:r>
            <w:r w:rsidRPr="002A4A91">
              <w:rPr>
                <w:rFonts w:cstheme="minorHAnsi"/>
                <w:sz w:val="24"/>
                <w:szCs w:val="24"/>
              </w:rPr>
              <w:t>s</w:t>
            </w:r>
            <w:r w:rsidR="00F16B5A" w:rsidRPr="002A4A91">
              <w:rPr>
                <w:rFonts w:cstheme="minorHAnsi"/>
                <w:sz w:val="24"/>
                <w:szCs w:val="24"/>
              </w:rPr>
              <w:t xml:space="preserve"> the value of good relation</w:t>
            </w:r>
          </w:p>
          <w:p w:rsidR="00F16B5A" w:rsidRPr="002A4A91" w:rsidRDefault="004C7018" w:rsidP="00F504CE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g</w:t>
            </w:r>
            <w:r w:rsidR="00F16B5A" w:rsidRPr="002A4A91">
              <w:rPr>
                <w:rFonts w:cstheme="minorHAnsi"/>
                <w:sz w:val="24"/>
                <w:szCs w:val="24"/>
              </w:rPr>
              <w:t>enerate</w:t>
            </w:r>
            <w:r w:rsidRPr="002A4A91">
              <w:rPr>
                <w:rFonts w:cstheme="minorHAnsi"/>
                <w:sz w:val="24"/>
                <w:szCs w:val="24"/>
              </w:rPr>
              <w:t>s</w:t>
            </w:r>
            <w:r w:rsidR="00F16B5A" w:rsidRPr="002A4A91">
              <w:rPr>
                <w:rFonts w:cstheme="minorHAnsi"/>
                <w:sz w:val="24"/>
                <w:szCs w:val="24"/>
              </w:rPr>
              <w:t xml:space="preserve"> ideas of his own</w:t>
            </w:r>
          </w:p>
        </w:tc>
        <w:tc>
          <w:tcPr>
            <w:tcW w:w="236" w:type="dxa"/>
          </w:tcPr>
          <w:p w:rsidR="00F16B5A" w:rsidRPr="002A4A91" w:rsidRDefault="00F16B5A" w:rsidP="00F504CE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</w:tbl>
    <w:p w:rsidR="005F69CC" w:rsidRPr="002A4A91" w:rsidRDefault="005F69CC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F504CE" w:rsidRPr="002A4A91" w:rsidRDefault="00F504CE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508"/>
        <w:gridCol w:w="4312"/>
      </w:tblGrid>
      <w:tr w:rsidR="005F69CC" w:rsidRPr="002A4A91" w:rsidTr="00F504CE">
        <w:tc>
          <w:tcPr>
            <w:tcW w:w="4508" w:type="dxa"/>
          </w:tcPr>
          <w:p w:rsidR="005F69CC" w:rsidRPr="002A4A91" w:rsidRDefault="005F69CC" w:rsidP="00F504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FRAMEWORK</w:t>
            </w:r>
          </w:p>
        </w:tc>
        <w:tc>
          <w:tcPr>
            <w:tcW w:w="4312" w:type="dxa"/>
          </w:tcPr>
          <w:p w:rsidR="005F69CC" w:rsidRPr="002A4A91" w:rsidRDefault="005F69CC" w:rsidP="00F504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CHARACTERISTICS</w:t>
            </w:r>
          </w:p>
        </w:tc>
      </w:tr>
      <w:tr w:rsidR="00146872" w:rsidRPr="002A4A91" w:rsidTr="00F504CE">
        <w:tc>
          <w:tcPr>
            <w:tcW w:w="4508" w:type="dxa"/>
          </w:tcPr>
          <w:p w:rsidR="00146872" w:rsidRPr="002A4A91" w:rsidRDefault="00146872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4312" w:type="dxa"/>
          </w:tcPr>
          <w:p w:rsidR="00146872" w:rsidRPr="002A4A91" w:rsidRDefault="00146872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Personal</w:t>
            </w:r>
          </w:p>
        </w:tc>
      </w:tr>
      <w:tr w:rsidR="00146872" w:rsidRPr="002A4A91" w:rsidTr="00F504CE">
        <w:tc>
          <w:tcPr>
            <w:tcW w:w="4508" w:type="dxa"/>
          </w:tcPr>
          <w:p w:rsidR="00146872" w:rsidRPr="002A4A91" w:rsidRDefault="00146872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312" w:type="dxa"/>
          </w:tcPr>
          <w:p w:rsidR="00146872" w:rsidRPr="002A4A91" w:rsidRDefault="00146872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Continuous</w:t>
            </w:r>
          </w:p>
        </w:tc>
      </w:tr>
      <w:tr w:rsidR="00146872" w:rsidRPr="002A4A91" w:rsidTr="00F504CE">
        <w:tc>
          <w:tcPr>
            <w:tcW w:w="4508" w:type="dxa"/>
          </w:tcPr>
          <w:p w:rsidR="00146872" w:rsidRPr="002A4A91" w:rsidRDefault="00146872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312" w:type="dxa"/>
          </w:tcPr>
          <w:p w:rsidR="00146872" w:rsidRPr="002A4A91" w:rsidRDefault="00146872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Exposition</w:t>
            </w:r>
          </w:p>
        </w:tc>
      </w:tr>
      <w:tr w:rsidR="00146872" w:rsidRPr="002A4A91" w:rsidTr="00F504CE">
        <w:tc>
          <w:tcPr>
            <w:tcW w:w="4508" w:type="dxa"/>
          </w:tcPr>
          <w:p w:rsidR="00146872" w:rsidRPr="002A4A91" w:rsidRDefault="00146872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Cognitive Process</w:t>
            </w:r>
          </w:p>
        </w:tc>
        <w:tc>
          <w:tcPr>
            <w:tcW w:w="4312" w:type="dxa"/>
          </w:tcPr>
          <w:p w:rsidR="00146872" w:rsidRPr="002A4A91" w:rsidRDefault="00146872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Locate information and generate ideas</w:t>
            </w:r>
          </w:p>
        </w:tc>
      </w:tr>
      <w:tr w:rsidR="00146872" w:rsidRPr="002A4A91" w:rsidTr="00F504CE">
        <w:tc>
          <w:tcPr>
            <w:tcW w:w="4508" w:type="dxa"/>
          </w:tcPr>
          <w:p w:rsidR="00146872" w:rsidRPr="002A4A91" w:rsidRDefault="00146872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Item Format</w:t>
            </w:r>
          </w:p>
        </w:tc>
        <w:tc>
          <w:tcPr>
            <w:tcW w:w="4312" w:type="dxa"/>
          </w:tcPr>
          <w:p w:rsidR="00146872" w:rsidRPr="002A4A91" w:rsidRDefault="00146872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Close Constructed Response</w:t>
            </w:r>
          </w:p>
        </w:tc>
      </w:tr>
      <w:tr w:rsidR="00146872" w:rsidRPr="002A4A91" w:rsidTr="00F504CE">
        <w:tc>
          <w:tcPr>
            <w:tcW w:w="4508" w:type="dxa"/>
          </w:tcPr>
          <w:p w:rsidR="00146872" w:rsidRPr="002A4A91" w:rsidRDefault="00146872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312" w:type="dxa"/>
          </w:tcPr>
          <w:p w:rsidR="00146872" w:rsidRPr="002A4A91" w:rsidRDefault="00146872" w:rsidP="00F504CE">
            <w:pPr>
              <w:spacing w:line="276" w:lineRule="auto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2</w:t>
            </w:r>
          </w:p>
        </w:tc>
      </w:tr>
    </w:tbl>
    <w:p w:rsidR="00F504CE" w:rsidRPr="002A4A91" w:rsidRDefault="00F504CE" w:rsidP="00F504CE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</w:p>
    <w:p w:rsidR="005F69CC" w:rsidRPr="002A4A91" w:rsidRDefault="005F69CC" w:rsidP="00F504CE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  <w:r w:rsidRPr="002A4A91">
        <w:rPr>
          <w:rFonts w:cstheme="minorHAnsi"/>
          <w:b/>
          <w:bCs/>
          <w:sz w:val="24"/>
          <w:szCs w:val="24"/>
          <w:u w:val="single"/>
        </w:rPr>
        <w:t>Credit Pattern:</w:t>
      </w:r>
    </w:p>
    <w:p w:rsidR="005F69CC" w:rsidRPr="002A4A91" w:rsidRDefault="005F69CC" w:rsidP="00F504CE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Full Credit:</w:t>
      </w:r>
      <w:r w:rsidR="0028159E" w:rsidRPr="002A4A91">
        <w:rPr>
          <w:rFonts w:cstheme="minorHAnsi"/>
          <w:b/>
          <w:bCs/>
          <w:sz w:val="24"/>
          <w:szCs w:val="24"/>
        </w:rPr>
        <w:t xml:space="preserve"> 2</w:t>
      </w:r>
    </w:p>
    <w:p w:rsidR="005F69CC" w:rsidRPr="002A4A91" w:rsidRDefault="005F69CC" w:rsidP="00F504CE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Partial Credit:</w:t>
      </w:r>
      <w:r w:rsidR="0028159E" w:rsidRPr="002A4A91">
        <w:rPr>
          <w:rFonts w:cstheme="minorHAnsi"/>
          <w:b/>
          <w:bCs/>
          <w:sz w:val="24"/>
          <w:szCs w:val="24"/>
        </w:rPr>
        <w:t xml:space="preserve"> 1</w:t>
      </w:r>
    </w:p>
    <w:p w:rsidR="006E2851" w:rsidRPr="002A4A91" w:rsidRDefault="005F69CC" w:rsidP="00F504CE">
      <w:pPr>
        <w:pStyle w:val="NoSpacing"/>
        <w:spacing w:line="276" w:lineRule="auto"/>
        <w:rPr>
          <w:b/>
          <w:bCs/>
          <w:sz w:val="24"/>
          <w:szCs w:val="24"/>
        </w:rPr>
      </w:pPr>
      <w:r w:rsidRPr="002A4A91">
        <w:rPr>
          <w:b/>
          <w:bCs/>
          <w:sz w:val="24"/>
          <w:szCs w:val="24"/>
        </w:rPr>
        <w:t>Nil Credit:</w:t>
      </w:r>
      <w:r w:rsidR="0028159E" w:rsidRPr="002A4A91">
        <w:rPr>
          <w:b/>
          <w:bCs/>
          <w:sz w:val="24"/>
          <w:szCs w:val="24"/>
        </w:rPr>
        <w:t xml:space="preserve"> 0</w:t>
      </w:r>
    </w:p>
    <w:p w:rsidR="00F504CE" w:rsidRPr="002A4A91" w:rsidRDefault="00F504CE" w:rsidP="00F504CE">
      <w:pPr>
        <w:pStyle w:val="NoSpacing"/>
        <w:spacing w:line="276" w:lineRule="auto"/>
        <w:rPr>
          <w:b/>
          <w:bCs/>
          <w:sz w:val="24"/>
          <w:szCs w:val="24"/>
          <w:u w:val="single"/>
        </w:rPr>
      </w:pPr>
    </w:p>
    <w:p w:rsidR="005F69CC" w:rsidRPr="002A4A91" w:rsidRDefault="005F69CC" w:rsidP="00F504CE">
      <w:pPr>
        <w:pStyle w:val="NoSpacing"/>
        <w:spacing w:line="276" w:lineRule="auto"/>
        <w:rPr>
          <w:b/>
          <w:bCs/>
          <w:sz w:val="24"/>
          <w:szCs w:val="24"/>
        </w:rPr>
      </w:pPr>
      <w:r w:rsidRPr="002A4A91">
        <w:rPr>
          <w:b/>
          <w:bCs/>
          <w:sz w:val="24"/>
          <w:szCs w:val="24"/>
          <w:u w:val="single"/>
        </w:rPr>
        <w:t>Description of Answer Key and Credits:</w:t>
      </w:r>
    </w:p>
    <w:tbl>
      <w:tblPr>
        <w:tblStyle w:val="TableGrid"/>
        <w:tblW w:w="9375" w:type="dxa"/>
        <w:tblLook w:val="04A0"/>
      </w:tblPr>
      <w:tblGrid>
        <w:gridCol w:w="9375"/>
      </w:tblGrid>
      <w:tr w:rsidR="005F69CC" w:rsidRPr="002A4A91" w:rsidTr="00ED530D">
        <w:trPr>
          <w:trHeight w:val="2167"/>
        </w:trPr>
        <w:tc>
          <w:tcPr>
            <w:tcW w:w="9375" w:type="dxa"/>
          </w:tcPr>
          <w:p w:rsidR="00146872" w:rsidRPr="002A4A91" w:rsidRDefault="00825959" w:rsidP="00F504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Explain expected answer and the respective credits</w:t>
            </w:r>
          </w:p>
          <w:p w:rsidR="00146872" w:rsidRPr="002A4A91" w:rsidRDefault="00146872" w:rsidP="00F504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Full Credit</w:t>
            </w:r>
            <w:r w:rsidR="00825959" w:rsidRPr="002A4A91">
              <w:rPr>
                <w:rFonts w:cstheme="minorHAnsi"/>
                <w:b/>
                <w:bCs/>
                <w:sz w:val="24"/>
                <w:szCs w:val="24"/>
              </w:rPr>
              <w:t>:2</w:t>
            </w:r>
          </w:p>
          <w:p w:rsidR="00146872" w:rsidRPr="002A4A91" w:rsidRDefault="00146872" w:rsidP="00F504CE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Relationships can be revived with regular conversation and not by not talking or avoiding each other.</w:t>
            </w:r>
          </w:p>
          <w:p w:rsidR="00146872" w:rsidRPr="002A4A91" w:rsidRDefault="00146872" w:rsidP="00F504C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Partial Credit</w:t>
            </w:r>
            <w:r w:rsidR="00825959" w:rsidRPr="002A4A91">
              <w:rPr>
                <w:rFonts w:cstheme="minorHAnsi"/>
                <w:b/>
                <w:bCs/>
                <w:sz w:val="24"/>
                <w:szCs w:val="24"/>
              </w:rPr>
              <w:t>:1</w:t>
            </w:r>
          </w:p>
          <w:p w:rsidR="00146872" w:rsidRPr="002A4A91" w:rsidRDefault="00146872" w:rsidP="00F504CE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Repair relationships by shedding down the ego or similar answer.</w:t>
            </w:r>
          </w:p>
          <w:p w:rsidR="007D5614" w:rsidRPr="002A4A91" w:rsidRDefault="00146872" w:rsidP="00F504C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="00643284" w:rsidRPr="002A4A91">
              <w:rPr>
                <w:rFonts w:cstheme="minorHAnsi"/>
                <w:b/>
                <w:bCs/>
                <w:sz w:val="24"/>
                <w:szCs w:val="24"/>
              </w:rPr>
              <w:t>il</w:t>
            </w:r>
            <w:r w:rsidR="00F504CE" w:rsidRPr="002A4A9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A4A91">
              <w:rPr>
                <w:rFonts w:cstheme="minorHAnsi"/>
                <w:b/>
                <w:bCs/>
                <w:sz w:val="24"/>
                <w:szCs w:val="24"/>
              </w:rPr>
              <w:t>credit</w:t>
            </w:r>
            <w:r w:rsidR="00825959" w:rsidRPr="002A4A91">
              <w:rPr>
                <w:rFonts w:cstheme="minorHAnsi"/>
                <w:b/>
                <w:bCs/>
                <w:sz w:val="24"/>
                <w:szCs w:val="24"/>
              </w:rPr>
              <w:t>:0</w:t>
            </w:r>
          </w:p>
          <w:p w:rsidR="004B0BF5" w:rsidRPr="002A4A91" w:rsidRDefault="004B0BF5" w:rsidP="00F504CE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Build walls for separation.</w:t>
            </w:r>
          </w:p>
          <w:p w:rsidR="00146872" w:rsidRPr="002A4A91" w:rsidRDefault="007D5614" w:rsidP="00F504CE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A</w:t>
            </w:r>
            <w:r w:rsidR="00146872" w:rsidRPr="002A4A91">
              <w:rPr>
                <w:rFonts w:cstheme="minorHAnsi"/>
                <w:sz w:val="24"/>
                <w:szCs w:val="24"/>
              </w:rPr>
              <w:t>ny other answer or missing.</w:t>
            </w:r>
          </w:p>
        </w:tc>
      </w:tr>
    </w:tbl>
    <w:p w:rsidR="00F504CE" w:rsidRPr="002A4A91" w:rsidRDefault="00F504CE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F504CE" w:rsidRPr="002A4A91" w:rsidRDefault="00F504CE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28159E" w:rsidRPr="002A4A91" w:rsidRDefault="0028159E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lastRenderedPageBreak/>
        <w:t>3(Q03). List a few petty matters that</w:t>
      </w:r>
      <w:r w:rsidR="004B0BF5" w:rsidRPr="002A4A91">
        <w:rPr>
          <w:rFonts w:cstheme="minorHAnsi"/>
          <w:b/>
          <w:bCs/>
          <w:sz w:val="24"/>
          <w:szCs w:val="24"/>
        </w:rPr>
        <w:t xml:space="preserve"> create rift among</w:t>
      </w:r>
      <w:r w:rsidRPr="002A4A91">
        <w:rPr>
          <w:rFonts w:cstheme="minorHAnsi"/>
          <w:b/>
          <w:bCs/>
          <w:sz w:val="24"/>
          <w:szCs w:val="24"/>
        </w:rPr>
        <w:t xml:space="preserve"> people.</w:t>
      </w:r>
    </w:p>
    <w:p w:rsidR="006E2851" w:rsidRPr="002A4A91" w:rsidRDefault="006E2851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504CE" w:rsidRPr="002A4A91" w:rsidRDefault="00F504CE" w:rsidP="00F504CE">
      <w:pPr>
        <w:spacing w:after="0" w:line="276" w:lineRule="auto"/>
        <w:jc w:val="center"/>
        <w:rPr>
          <w:rFonts w:cstheme="minorHAnsi"/>
          <w:b/>
          <w:bCs/>
          <w:sz w:val="28"/>
          <w:szCs w:val="28"/>
          <w:u w:val="single"/>
        </w:rPr>
      </w:pPr>
    </w:p>
    <w:p w:rsidR="005F69CC" w:rsidRPr="002A4A91" w:rsidRDefault="005F69CC" w:rsidP="00F504CE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8"/>
          <w:szCs w:val="28"/>
          <w:u w:val="single"/>
        </w:rPr>
        <w:t>Template for preparation of Practice Items for Reading Literacy</w:t>
      </w:r>
    </w:p>
    <w:tbl>
      <w:tblPr>
        <w:tblStyle w:val="TableGrid"/>
        <w:tblW w:w="8849" w:type="dxa"/>
        <w:tblInd w:w="108" w:type="dxa"/>
        <w:tblLook w:val="04A0"/>
      </w:tblPr>
      <w:tblGrid>
        <w:gridCol w:w="3087"/>
        <w:gridCol w:w="2673"/>
        <w:gridCol w:w="2853"/>
        <w:gridCol w:w="236"/>
      </w:tblGrid>
      <w:tr w:rsidR="00F16B5A" w:rsidRPr="002A4A91" w:rsidTr="00F504CE">
        <w:trPr>
          <w:trHeight w:val="836"/>
        </w:trPr>
        <w:tc>
          <w:tcPr>
            <w:tcW w:w="3087" w:type="dxa"/>
          </w:tcPr>
          <w:p w:rsidR="00F16B5A" w:rsidRPr="002A4A91" w:rsidRDefault="00F16B5A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 xml:space="preserve">Domain: </w:t>
            </w:r>
            <w:r w:rsidRPr="002A4A91">
              <w:rPr>
                <w:rFonts w:cstheme="minorHAnsi"/>
                <w:sz w:val="24"/>
                <w:szCs w:val="24"/>
              </w:rPr>
              <w:t>Reading Literacy</w:t>
            </w:r>
          </w:p>
        </w:tc>
        <w:tc>
          <w:tcPr>
            <w:tcW w:w="2673" w:type="dxa"/>
          </w:tcPr>
          <w:p w:rsidR="00F16B5A" w:rsidRPr="002A4A91" w:rsidRDefault="00F16B5A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Theme: Inter-personal Relations</w:t>
            </w:r>
          </w:p>
        </w:tc>
        <w:tc>
          <w:tcPr>
            <w:tcW w:w="3089" w:type="dxa"/>
            <w:gridSpan w:val="2"/>
          </w:tcPr>
          <w:p w:rsidR="00F16B5A" w:rsidRPr="002A4A91" w:rsidRDefault="00F16B5A" w:rsidP="00F504C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Class(es):</w:t>
            </w:r>
            <w:r w:rsidR="00F504CE" w:rsidRPr="002A4A9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825959" w:rsidRPr="002A4A91">
              <w:rPr>
                <w:rFonts w:cstheme="minorHAnsi"/>
                <w:b/>
                <w:bCs/>
                <w:sz w:val="24"/>
                <w:szCs w:val="24"/>
              </w:rPr>
              <w:t>IX &amp; X</w:t>
            </w:r>
          </w:p>
          <w:p w:rsidR="00F16B5A" w:rsidRPr="002A4A91" w:rsidRDefault="00F16B5A" w:rsidP="00F504C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Expected time:</w:t>
            </w:r>
            <w:r w:rsidR="00825959" w:rsidRPr="002A4A91"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Pr="002A4A91">
              <w:rPr>
                <w:rFonts w:cstheme="minorHAnsi"/>
                <w:b/>
                <w:bCs/>
                <w:sz w:val="24"/>
                <w:szCs w:val="24"/>
              </w:rPr>
              <w:t>mins</w:t>
            </w:r>
          </w:p>
          <w:p w:rsidR="00F16B5A" w:rsidRPr="002A4A91" w:rsidRDefault="00F16B5A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Total Credit:</w:t>
            </w:r>
            <w:r w:rsidR="00825959" w:rsidRPr="002A4A91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</w:tr>
      <w:tr w:rsidR="00F16B5A" w:rsidRPr="002A4A91" w:rsidTr="00F504CE">
        <w:trPr>
          <w:trHeight w:val="2122"/>
        </w:trPr>
        <w:tc>
          <w:tcPr>
            <w:tcW w:w="3087" w:type="dxa"/>
          </w:tcPr>
          <w:p w:rsidR="00F16B5A" w:rsidRPr="002A4A91" w:rsidRDefault="00F16B5A" w:rsidP="00F504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Description of Item:</w:t>
            </w:r>
          </w:p>
          <w:tbl>
            <w:tblPr>
              <w:tblStyle w:val="TableGrid"/>
              <w:tblW w:w="0" w:type="auto"/>
              <w:tblInd w:w="3" w:type="dxa"/>
              <w:tblLook w:val="04A0"/>
            </w:tblPr>
            <w:tblGrid>
              <w:gridCol w:w="1427"/>
              <w:gridCol w:w="1428"/>
            </w:tblGrid>
            <w:tr w:rsidR="00F16B5A" w:rsidRPr="002A4A91" w:rsidTr="00F16B5A">
              <w:trPr>
                <w:trHeight w:val="297"/>
              </w:trPr>
              <w:tc>
                <w:tcPr>
                  <w:tcW w:w="1427" w:type="dxa"/>
                </w:tcPr>
                <w:p w:rsidR="00F16B5A" w:rsidRPr="002A4A91" w:rsidRDefault="00F16B5A" w:rsidP="00F504CE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16B5A" w:rsidRPr="002A4A91" w:rsidRDefault="00F16B5A" w:rsidP="00F504CE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Text</w:t>
                  </w:r>
                </w:p>
              </w:tc>
            </w:tr>
            <w:tr w:rsidR="00F16B5A" w:rsidRPr="002A4A91" w:rsidTr="00F16B5A">
              <w:trPr>
                <w:trHeight w:val="297"/>
              </w:trPr>
              <w:tc>
                <w:tcPr>
                  <w:tcW w:w="1427" w:type="dxa"/>
                </w:tcPr>
                <w:p w:rsidR="00F16B5A" w:rsidRPr="002A4A91" w:rsidRDefault="00F16B5A" w:rsidP="00F504CE">
                  <w:pPr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16B5A" w:rsidRPr="002A4A91" w:rsidRDefault="00F16B5A" w:rsidP="00F504CE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F16B5A" w:rsidRPr="002A4A91" w:rsidTr="00F16B5A">
              <w:trPr>
                <w:trHeight w:val="286"/>
              </w:trPr>
              <w:tc>
                <w:tcPr>
                  <w:tcW w:w="1427" w:type="dxa"/>
                </w:tcPr>
                <w:p w:rsidR="00F16B5A" w:rsidRPr="002A4A91" w:rsidRDefault="00F16B5A" w:rsidP="00F504CE">
                  <w:pPr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16B5A" w:rsidRPr="002A4A91" w:rsidRDefault="00F16B5A" w:rsidP="00F504CE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F16B5A" w:rsidRPr="002A4A91" w:rsidTr="00F16B5A">
              <w:trPr>
                <w:trHeight w:val="297"/>
              </w:trPr>
              <w:tc>
                <w:tcPr>
                  <w:tcW w:w="1427" w:type="dxa"/>
                </w:tcPr>
                <w:p w:rsidR="00F16B5A" w:rsidRPr="002A4A91" w:rsidRDefault="00F16B5A" w:rsidP="00F504CE">
                  <w:pPr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16B5A" w:rsidRPr="002A4A91" w:rsidRDefault="00F16B5A" w:rsidP="00F504CE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F16B5A" w:rsidRPr="002A4A91" w:rsidTr="00F16B5A">
              <w:trPr>
                <w:trHeight w:val="297"/>
              </w:trPr>
              <w:tc>
                <w:tcPr>
                  <w:tcW w:w="1427" w:type="dxa"/>
                </w:tcPr>
                <w:p w:rsidR="00F16B5A" w:rsidRPr="002A4A91" w:rsidRDefault="00F16B5A" w:rsidP="00F504CE">
                  <w:pPr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16B5A" w:rsidRPr="002A4A91" w:rsidRDefault="00F16B5A" w:rsidP="00F504CE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F16B5A" w:rsidRPr="002A4A91" w:rsidTr="00F16B5A">
              <w:trPr>
                <w:trHeight w:val="297"/>
              </w:trPr>
              <w:tc>
                <w:tcPr>
                  <w:tcW w:w="1427" w:type="dxa"/>
                </w:tcPr>
                <w:p w:rsidR="00F16B5A" w:rsidRPr="002A4A91" w:rsidRDefault="00F16B5A" w:rsidP="00F504CE">
                  <w:pPr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16B5A" w:rsidRPr="002A4A91" w:rsidRDefault="00F16B5A" w:rsidP="00F504CE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F16B5A" w:rsidRPr="002A4A91" w:rsidRDefault="00F16B5A" w:rsidP="00F504CE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  <w:tc>
          <w:tcPr>
            <w:tcW w:w="5526" w:type="dxa"/>
            <w:gridSpan w:val="2"/>
          </w:tcPr>
          <w:p w:rsidR="00F16B5A" w:rsidRPr="002A4A91" w:rsidRDefault="00D36D68" w:rsidP="00F504C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Learning</w:t>
            </w:r>
            <w:r w:rsidR="00F504CE" w:rsidRPr="002A4A9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F16B5A" w:rsidRPr="002A4A91">
              <w:rPr>
                <w:rFonts w:cstheme="minorHAnsi"/>
                <w:b/>
                <w:bCs/>
                <w:sz w:val="24"/>
                <w:szCs w:val="24"/>
              </w:rPr>
              <w:t>Outcome:</w:t>
            </w:r>
          </w:p>
          <w:p w:rsidR="00F16B5A" w:rsidRPr="002A4A91" w:rsidRDefault="00F16B5A" w:rsidP="00F504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(As per NCERT)</w:t>
            </w:r>
          </w:p>
          <w:p w:rsidR="004C7018" w:rsidRPr="002A4A91" w:rsidRDefault="004C7018" w:rsidP="00F504C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The learner</w:t>
            </w:r>
          </w:p>
          <w:p w:rsidR="00F16B5A" w:rsidRPr="002A4A91" w:rsidRDefault="004C7018" w:rsidP="00F504C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k</w:t>
            </w:r>
            <w:r w:rsidR="00F16B5A" w:rsidRPr="002A4A91">
              <w:rPr>
                <w:rFonts w:cstheme="minorHAnsi"/>
                <w:sz w:val="24"/>
                <w:szCs w:val="24"/>
              </w:rPr>
              <w:t>now</w:t>
            </w:r>
            <w:r w:rsidRPr="002A4A91">
              <w:rPr>
                <w:rFonts w:cstheme="minorHAnsi"/>
                <w:sz w:val="24"/>
                <w:szCs w:val="24"/>
              </w:rPr>
              <w:t>s</w:t>
            </w:r>
            <w:r w:rsidR="00F16B5A" w:rsidRPr="002A4A91">
              <w:rPr>
                <w:rFonts w:cstheme="minorHAnsi"/>
                <w:sz w:val="24"/>
                <w:szCs w:val="24"/>
              </w:rPr>
              <w:t xml:space="preserve"> the value of good relation</w:t>
            </w:r>
          </w:p>
          <w:p w:rsidR="00F16B5A" w:rsidRPr="002A4A91" w:rsidRDefault="004C7018" w:rsidP="00F504C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i</w:t>
            </w:r>
            <w:r w:rsidR="00F16B5A" w:rsidRPr="002A4A91">
              <w:rPr>
                <w:rFonts w:cstheme="minorHAnsi"/>
                <w:sz w:val="24"/>
                <w:szCs w:val="24"/>
              </w:rPr>
              <w:t>nfer</w:t>
            </w:r>
            <w:r w:rsidRPr="002A4A91">
              <w:rPr>
                <w:rFonts w:cstheme="minorHAnsi"/>
                <w:sz w:val="24"/>
                <w:szCs w:val="24"/>
              </w:rPr>
              <w:t>s</w:t>
            </w:r>
            <w:r w:rsidR="00F16B5A" w:rsidRPr="002A4A91">
              <w:rPr>
                <w:rFonts w:cstheme="minorHAnsi"/>
                <w:sz w:val="24"/>
                <w:szCs w:val="24"/>
              </w:rPr>
              <w:t xml:space="preserve"> the meaning and interpret</w:t>
            </w:r>
            <w:r w:rsidRPr="002A4A91">
              <w:rPr>
                <w:rFonts w:cstheme="minorHAnsi"/>
                <w:sz w:val="24"/>
                <w:szCs w:val="24"/>
              </w:rPr>
              <w:t>s</w:t>
            </w:r>
            <w:r w:rsidR="00F16B5A" w:rsidRPr="002A4A91">
              <w:rPr>
                <w:rFonts w:cstheme="minorHAnsi"/>
                <w:sz w:val="24"/>
                <w:szCs w:val="24"/>
              </w:rPr>
              <w:t xml:space="preserve"> the text</w:t>
            </w:r>
          </w:p>
        </w:tc>
        <w:tc>
          <w:tcPr>
            <w:tcW w:w="236" w:type="dxa"/>
          </w:tcPr>
          <w:p w:rsidR="00F16B5A" w:rsidRPr="002A4A91" w:rsidRDefault="00F16B5A" w:rsidP="00F504CE">
            <w:pPr>
              <w:jc w:val="center"/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</w:tbl>
    <w:p w:rsidR="005F69CC" w:rsidRPr="002A4A91" w:rsidRDefault="005F69CC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508"/>
        <w:gridCol w:w="4312"/>
      </w:tblGrid>
      <w:tr w:rsidR="005F69CC" w:rsidRPr="002A4A91" w:rsidTr="00F504CE">
        <w:tc>
          <w:tcPr>
            <w:tcW w:w="4508" w:type="dxa"/>
          </w:tcPr>
          <w:p w:rsidR="005F69CC" w:rsidRPr="002A4A91" w:rsidRDefault="005F69CC" w:rsidP="00F504CE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FRAMEWORK</w:t>
            </w:r>
          </w:p>
        </w:tc>
        <w:tc>
          <w:tcPr>
            <w:tcW w:w="4312" w:type="dxa"/>
          </w:tcPr>
          <w:p w:rsidR="005F69CC" w:rsidRPr="002A4A91" w:rsidRDefault="005F69CC" w:rsidP="00F504CE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CHARACTERISTICS</w:t>
            </w:r>
          </w:p>
        </w:tc>
      </w:tr>
      <w:tr w:rsidR="0028159E" w:rsidRPr="002A4A91" w:rsidTr="00F504CE">
        <w:tc>
          <w:tcPr>
            <w:tcW w:w="4508" w:type="dxa"/>
          </w:tcPr>
          <w:p w:rsidR="0028159E" w:rsidRPr="002A4A91" w:rsidRDefault="0028159E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4312" w:type="dxa"/>
          </w:tcPr>
          <w:p w:rsidR="0028159E" w:rsidRPr="002A4A91" w:rsidRDefault="0028159E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Personal</w:t>
            </w:r>
          </w:p>
        </w:tc>
      </w:tr>
      <w:tr w:rsidR="0028159E" w:rsidRPr="002A4A91" w:rsidTr="00F504CE">
        <w:tc>
          <w:tcPr>
            <w:tcW w:w="4508" w:type="dxa"/>
          </w:tcPr>
          <w:p w:rsidR="0028159E" w:rsidRPr="002A4A91" w:rsidRDefault="0028159E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312" w:type="dxa"/>
          </w:tcPr>
          <w:p w:rsidR="0028159E" w:rsidRPr="002A4A91" w:rsidRDefault="0028159E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Continuous</w:t>
            </w:r>
          </w:p>
        </w:tc>
      </w:tr>
      <w:tr w:rsidR="0028159E" w:rsidRPr="002A4A91" w:rsidTr="00F504CE">
        <w:tc>
          <w:tcPr>
            <w:tcW w:w="4508" w:type="dxa"/>
          </w:tcPr>
          <w:p w:rsidR="0028159E" w:rsidRPr="002A4A91" w:rsidRDefault="0028159E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312" w:type="dxa"/>
          </w:tcPr>
          <w:p w:rsidR="0028159E" w:rsidRPr="002A4A91" w:rsidRDefault="0028159E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Exposition</w:t>
            </w:r>
          </w:p>
        </w:tc>
      </w:tr>
      <w:tr w:rsidR="0028159E" w:rsidRPr="002A4A91" w:rsidTr="00F504CE">
        <w:tc>
          <w:tcPr>
            <w:tcW w:w="4508" w:type="dxa"/>
          </w:tcPr>
          <w:p w:rsidR="0028159E" w:rsidRPr="002A4A91" w:rsidRDefault="0028159E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Cognitive Process</w:t>
            </w:r>
          </w:p>
        </w:tc>
        <w:tc>
          <w:tcPr>
            <w:tcW w:w="4312" w:type="dxa"/>
          </w:tcPr>
          <w:p w:rsidR="0028159E" w:rsidRPr="002A4A91" w:rsidRDefault="0028159E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Infer and interpret</w:t>
            </w:r>
          </w:p>
        </w:tc>
      </w:tr>
      <w:tr w:rsidR="0028159E" w:rsidRPr="002A4A91" w:rsidTr="00F504CE">
        <w:tc>
          <w:tcPr>
            <w:tcW w:w="4508" w:type="dxa"/>
          </w:tcPr>
          <w:p w:rsidR="0028159E" w:rsidRPr="002A4A91" w:rsidRDefault="0028159E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Item Format</w:t>
            </w:r>
          </w:p>
        </w:tc>
        <w:tc>
          <w:tcPr>
            <w:tcW w:w="4312" w:type="dxa"/>
          </w:tcPr>
          <w:p w:rsidR="0028159E" w:rsidRPr="002A4A91" w:rsidRDefault="0028159E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Close Constructed Response</w:t>
            </w:r>
          </w:p>
        </w:tc>
      </w:tr>
      <w:tr w:rsidR="0028159E" w:rsidRPr="002A4A91" w:rsidTr="00F504CE">
        <w:tc>
          <w:tcPr>
            <w:tcW w:w="4508" w:type="dxa"/>
          </w:tcPr>
          <w:p w:rsidR="0028159E" w:rsidRPr="002A4A91" w:rsidRDefault="0028159E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312" w:type="dxa"/>
          </w:tcPr>
          <w:p w:rsidR="0028159E" w:rsidRPr="002A4A91" w:rsidRDefault="0028159E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2</w:t>
            </w:r>
          </w:p>
        </w:tc>
      </w:tr>
    </w:tbl>
    <w:p w:rsidR="005F69CC" w:rsidRPr="002A4A91" w:rsidRDefault="005F69CC" w:rsidP="00F504CE">
      <w:pPr>
        <w:spacing w:after="0" w:line="276" w:lineRule="auto"/>
        <w:rPr>
          <w:rFonts w:cstheme="minorHAnsi"/>
          <w:sz w:val="24"/>
          <w:szCs w:val="24"/>
          <w:u w:val="single"/>
        </w:rPr>
      </w:pPr>
    </w:p>
    <w:p w:rsidR="005F69CC" w:rsidRPr="002A4A91" w:rsidRDefault="005F69CC" w:rsidP="00F504CE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  <w:r w:rsidRPr="002A4A91">
        <w:rPr>
          <w:rFonts w:cstheme="minorHAnsi"/>
          <w:b/>
          <w:bCs/>
          <w:sz w:val="24"/>
          <w:szCs w:val="24"/>
          <w:u w:val="single"/>
        </w:rPr>
        <w:t>Credit Pattern:</w:t>
      </w:r>
    </w:p>
    <w:p w:rsidR="005F69CC" w:rsidRPr="002A4A91" w:rsidRDefault="005F69CC" w:rsidP="00F504CE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Full Credit:</w:t>
      </w:r>
      <w:r w:rsidR="00571447" w:rsidRPr="002A4A91">
        <w:rPr>
          <w:rFonts w:cstheme="minorHAnsi"/>
          <w:b/>
          <w:bCs/>
          <w:sz w:val="24"/>
          <w:szCs w:val="24"/>
        </w:rPr>
        <w:t xml:space="preserve"> 2</w:t>
      </w:r>
    </w:p>
    <w:p w:rsidR="005F69CC" w:rsidRPr="002A4A91" w:rsidRDefault="005F69CC" w:rsidP="00F504CE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Partial Credit:</w:t>
      </w:r>
      <w:r w:rsidR="00571447" w:rsidRPr="002A4A91">
        <w:rPr>
          <w:rFonts w:cstheme="minorHAnsi"/>
          <w:b/>
          <w:bCs/>
          <w:sz w:val="24"/>
          <w:szCs w:val="24"/>
        </w:rPr>
        <w:t xml:space="preserve"> 1</w:t>
      </w:r>
    </w:p>
    <w:p w:rsidR="005F69CC" w:rsidRPr="002A4A91" w:rsidRDefault="005F69CC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N</w:t>
      </w:r>
      <w:r w:rsidR="00571447" w:rsidRPr="002A4A91">
        <w:rPr>
          <w:rFonts w:cstheme="minorHAnsi"/>
          <w:b/>
          <w:bCs/>
          <w:sz w:val="24"/>
          <w:szCs w:val="24"/>
        </w:rPr>
        <w:t>il</w:t>
      </w:r>
      <w:r w:rsidRPr="002A4A91">
        <w:rPr>
          <w:rFonts w:cstheme="minorHAnsi"/>
          <w:b/>
          <w:bCs/>
          <w:sz w:val="24"/>
          <w:szCs w:val="24"/>
        </w:rPr>
        <w:t xml:space="preserve"> Credit:</w:t>
      </w:r>
      <w:r w:rsidR="00571447" w:rsidRPr="002A4A91">
        <w:rPr>
          <w:rFonts w:cstheme="minorHAnsi"/>
          <w:b/>
          <w:bCs/>
          <w:sz w:val="24"/>
          <w:szCs w:val="24"/>
        </w:rPr>
        <w:t xml:space="preserve"> 0</w:t>
      </w:r>
    </w:p>
    <w:p w:rsidR="00F504CE" w:rsidRPr="002A4A91" w:rsidRDefault="00F504CE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5F69CC" w:rsidRPr="002A4A91" w:rsidRDefault="005F69CC" w:rsidP="00F504CE">
      <w:pPr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  <w:r w:rsidRPr="002A4A91">
        <w:rPr>
          <w:rFonts w:cstheme="minorHAnsi"/>
          <w:b/>
          <w:bCs/>
          <w:sz w:val="24"/>
          <w:szCs w:val="24"/>
          <w:u w:val="single"/>
        </w:rPr>
        <w:t>Description of Answer Key and Credits:</w:t>
      </w:r>
    </w:p>
    <w:tbl>
      <w:tblPr>
        <w:tblStyle w:val="TableGrid"/>
        <w:tblW w:w="9375" w:type="dxa"/>
        <w:tblLook w:val="04A0"/>
      </w:tblPr>
      <w:tblGrid>
        <w:gridCol w:w="9375"/>
      </w:tblGrid>
      <w:tr w:rsidR="005F69CC" w:rsidRPr="002A4A91" w:rsidTr="00501798">
        <w:trPr>
          <w:trHeight w:val="983"/>
        </w:trPr>
        <w:tc>
          <w:tcPr>
            <w:tcW w:w="9375" w:type="dxa"/>
          </w:tcPr>
          <w:p w:rsidR="0028159E" w:rsidRPr="002A4A91" w:rsidRDefault="00825959" w:rsidP="00F504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Explain expected answer and the respective credits</w:t>
            </w:r>
          </w:p>
          <w:p w:rsidR="0028159E" w:rsidRPr="002A4A91" w:rsidRDefault="0028159E" w:rsidP="00F504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Full Credit</w:t>
            </w:r>
            <w:r w:rsidR="00825959" w:rsidRPr="002A4A91">
              <w:rPr>
                <w:rFonts w:cstheme="minorHAnsi"/>
                <w:b/>
                <w:bCs/>
                <w:sz w:val="24"/>
                <w:szCs w:val="24"/>
              </w:rPr>
              <w:t>:2</w:t>
            </w:r>
          </w:p>
          <w:p w:rsidR="00C43726" w:rsidRPr="002A4A91" w:rsidRDefault="0028159E" w:rsidP="00F504CE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Unpa</w:t>
            </w:r>
            <w:r w:rsidR="00C43726" w:rsidRPr="002A4A91">
              <w:rPr>
                <w:rFonts w:cstheme="minorHAnsi"/>
                <w:sz w:val="24"/>
                <w:szCs w:val="24"/>
              </w:rPr>
              <w:t>id debt of a few hundred rupees.</w:t>
            </w:r>
          </w:p>
          <w:p w:rsidR="004B0BF5" w:rsidRPr="002A4A91" w:rsidRDefault="0028159E" w:rsidP="00F504CE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 xml:space="preserve"> a compound w</w:t>
            </w:r>
            <w:r w:rsidR="004B0BF5" w:rsidRPr="002A4A91">
              <w:rPr>
                <w:rFonts w:cstheme="minorHAnsi"/>
                <w:sz w:val="24"/>
                <w:szCs w:val="24"/>
              </w:rPr>
              <w:t>all encroaching by a few inches.</w:t>
            </w:r>
          </w:p>
          <w:p w:rsidR="00C43726" w:rsidRPr="002A4A91" w:rsidRDefault="0028159E" w:rsidP="00F504CE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 xml:space="preserve"> cutting a tree that infringed on the </w:t>
            </w:r>
            <w:r w:rsidR="004B0BF5" w:rsidRPr="002A4A91">
              <w:rPr>
                <w:rFonts w:cstheme="minorHAnsi"/>
                <w:sz w:val="24"/>
                <w:szCs w:val="24"/>
              </w:rPr>
              <w:t>neighborhood</w:t>
            </w:r>
            <w:r w:rsidR="00C43726" w:rsidRPr="002A4A91">
              <w:rPr>
                <w:rFonts w:cstheme="minorHAnsi"/>
                <w:sz w:val="24"/>
                <w:szCs w:val="24"/>
              </w:rPr>
              <w:t>.</w:t>
            </w:r>
          </w:p>
          <w:p w:rsidR="004B0BF5" w:rsidRPr="002A4A91" w:rsidRDefault="004B0BF5" w:rsidP="00F504CE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 xml:space="preserve"> skirmish between children.</w:t>
            </w:r>
          </w:p>
          <w:p w:rsidR="0028159E" w:rsidRPr="002A4A91" w:rsidRDefault="0028159E" w:rsidP="00F504CE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 xml:space="preserve"> wrong parking of vehicles.</w:t>
            </w:r>
          </w:p>
          <w:p w:rsidR="0028159E" w:rsidRPr="002A4A91" w:rsidRDefault="0028159E" w:rsidP="00F504CE">
            <w:pPr>
              <w:pStyle w:val="NoSpacing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Partial Credit</w:t>
            </w:r>
            <w:r w:rsidR="00825959" w:rsidRPr="002A4A91">
              <w:rPr>
                <w:rFonts w:cstheme="minorHAnsi"/>
                <w:b/>
                <w:bCs/>
                <w:sz w:val="24"/>
                <w:szCs w:val="24"/>
              </w:rPr>
              <w:t>:1</w:t>
            </w:r>
          </w:p>
          <w:p w:rsidR="00C43726" w:rsidRPr="002A4A91" w:rsidRDefault="00C43726" w:rsidP="00F504CE">
            <w:pPr>
              <w:pStyle w:val="NoSpacing"/>
              <w:numPr>
                <w:ilvl w:val="0"/>
                <w:numId w:val="41"/>
              </w:numPr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Neighbours lead more luxurious life.</w:t>
            </w:r>
          </w:p>
          <w:p w:rsidR="00C43726" w:rsidRPr="002A4A91" w:rsidRDefault="00C43726" w:rsidP="00F504CE">
            <w:pPr>
              <w:pStyle w:val="NoSpacing"/>
              <w:numPr>
                <w:ilvl w:val="0"/>
                <w:numId w:val="41"/>
              </w:numPr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Feel jealous</w:t>
            </w:r>
          </w:p>
          <w:p w:rsidR="0028159E" w:rsidRPr="002A4A91" w:rsidRDefault="0028159E" w:rsidP="00F504CE">
            <w:pPr>
              <w:pStyle w:val="NoSpacing"/>
              <w:numPr>
                <w:ilvl w:val="0"/>
                <w:numId w:val="41"/>
              </w:numPr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Any few points similar to the above reasons</w:t>
            </w:r>
          </w:p>
          <w:p w:rsidR="0028159E" w:rsidRPr="002A4A91" w:rsidRDefault="0028159E" w:rsidP="00F504CE">
            <w:pPr>
              <w:pStyle w:val="NoSpacing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="00643284" w:rsidRPr="002A4A91">
              <w:rPr>
                <w:rFonts w:cstheme="minorHAnsi"/>
                <w:b/>
                <w:bCs/>
                <w:sz w:val="24"/>
                <w:szCs w:val="24"/>
              </w:rPr>
              <w:t>il</w:t>
            </w:r>
            <w:r w:rsidR="00F504CE" w:rsidRPr="002A4A9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A4A91">
              <w:rPr>
                <w:rFonts w:cstheme="minorHAnsi"/>
                <w:b/>
                <w:bCs/>
                <w:sz w:val="24"/>
                <w:szCs w:val="24"/>
              </w:rPr>
              <w:t>Credit</w:t>
            </w:r>
            <w:r w:rsidR="00825959" w:rsidRPr="002A4A91">
              <w:rPr>
                <w:rFonts w:cstheme="minorHAnsi"/>
                <w:b/>
                <w:bCs/>
                <w:sz w:val="24"/>
                <w:szCs w:val="24"/>
              </w:rPr>
              <w:t>:0</w:t>
            </w:r>
          </w:p>
          <w:p w:rsidR="006E2851" w:rsidRPr="002A4A91" w:rsidRDefault="006E2851" w:rsidP="00F504CE">
            <w:pPr>
              <w:pStyle w:val="NoSpacing"/>
              <w:numPr>
                <w:ilvl w:val="0"/>
                <w:numId w:val="42"/>
              </w:numPr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Neighbours are born enemies.</w:t>
            </w:r>
          </w:p>
          <w:p w:rsidR="0028159E" w:rsidRPr="002A4A91" w:rsidRDefault="0028159E" w:rsidP="00F504CE">
            <w:pPr>
              <w:pStyle w:val="NoSpacing"/>
              <w:numPr>
                <w:ilvl w:val="0"/>
                <w:numId w:val="42"/>
              </w:numPr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Other vague and incorrect answers.</w:t>
            </w:r>
          </w:p>
          <w:p w:rsidR="00501798" w:rsidRPr="002A4A91" w:rsidRDefault="00501798" w:rsidP="00F504CE">
            <w:pPr>
              <w:pStyle w:val="NoSpacing"/>
              <w:numPr>
                <w:ilvl w:val="0"/>
                <w:numId w:val="42"/>
              </w:numPr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Missing</w:t>
            </w:r>
          </w:p>
          <w:p w:rsidR="0028159E" w:rsidRPr="002A4A91" w:rsidRDefault="0028159E" w:rsidP="00F504CE">
            <w:pPr>
              <w:pStyle w:val="NoSpacing"/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</w:tbl>
    <w:p w:rsidR="00501798" w:rsidRPr="002A4A91" w:rsidRDefault="00501798" w:rsidP="00F504CE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28159E" w:rsidRPr="002A4A91" w:rsidRDefault="0028159E" w:rsidP="00F504CE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lastRenderedPageBreak/>
        <w:t xml:space="preserve">4(Q4). </w:t>
      </w:r>
      <w:r w:rsidR="006E2851" w:rsidRPr="002A4A91">
        <w:rPr>
          <w:rFonts w:cstheme="minorHAnsi"/>
          <w:b/>
          <w:bCs/>
          <w:sz w:val="24"/>
          <w:szCs w:val="24"/>
        </w:rPr>
        <w:t>Mahesh and Sunil used to be close cousins</w:t>
      </w:r>
      <w:r w:rsidR="00501798" w:rsidRPr="002A4A91">
        <w:rPr>
          <w:rFonts w:cstheme="minorHAnsi"/>
          <w:b/>
          <w:bCs/>
          <w:sz w:val="24"/>
          <w:szCs w:val="24"/>
        </w:rPr>
        <w:t>.</w:t>
      </w:r>
      <w:r w:rsidR="00F504CE" w:rsidRPr="002A4A91">
        <w:rPr>
          <w:rFonts w:cstheme="minorHAnsi"/>
          <w:b/>
          <w:bCs/>
          <w:sz w:val="24"/>
          <w:szCs w:val="24"/>
        </w:rPr>
        <w:t xml:space="preserve"> </w:t>
      </w:r>
      <w:r w:rsidR="00501798" w:rsidRPr="002A4A91">
        <w:rPr>
          <w:rFonts w:cstheme="minorHAnsi"/>
          <w:b/>
          <w:bCs/>
          <w:sz w:val="24"/>
          <w:szCs w:val="24"/>
        </w:rPr>
        <w:t>However,</w:t>
      </w:r>
      <w:r w:rsidR="006E2851" w:rsidRPr="002A4A91">
        <w:rPr>
          <w:rFonts w:cstheme="minorHAnsi"/>
          <w:b/>
          <w:bCs/>
          <w:sz w:val="24"/>
          <w:szCs w:val="24"/>
        </w:rPr>
        <w:t xml:space="preserve"> they are no longer on talking terms due to their frequent bickering on ancestral property. Their children seldom talk to one another</w:t>
      </w:r>
      <w:r w:rsidR="00501798" w:rsidRPr="002A4A91">
        <w:rPr>
          <w:rFonts w:cstheme="minorHAnsi"/>
          <w:b/>
          <w:bCs/>
          <w:sz w:val="24"/>
          <w:szCs w:val="24"/>
        </w:rPr>
        <w:t>.</w:t>
      </w:r>
      <w:r w:rsidR="00F504CE" w:rsidRPr="002A4A91">
        <w:rPr>
          <w:rFonts w:cstheme="minorHAnsi"/>
          <w:b/>
          <w:bCs/>
          <w:sz w:val="24"/>
          <w:szCs w:val="24"/>
        </w:rPr>
        <w:t xml:space="preserve"> </w:t>
      </w:r>
      <w:r w:rsidR="00501798" w:rsidRPr="002A4A91">
        <w:rPr>
          <w:rFonts w:cstheme="minorHAnsi"/>
          <w:b/>
          <w:bCs/>
          <w:sz w:val="24"/>
          <w:szCs w:val="24"/>
        </w:rPr>
        <w:t>I</w:t>
      </w:r>
      <w:r w:rsidR="006E2851" w:rsidRPr="002A4A91">
        <w:rPr>
          <w:rFonts w:cstheme="minorHAnsi"/>
          <w:b/>
          <w:bCs/>
          <w:sz w:val="24"/>
          <w:szCs w:val="24"/>
        </w:rPr>
        <w:t xml:space="preserve">n </w:t>
      </w:r>
      <w:r w:rsidR="00501798" w:rsidRPr="002A4A91">
        <w:rPr>
          <w:rFonts w:cstheme="minorHAnsi"/>
          <w:b/>
          <w:bCs/>
          <w:sz w:val="24"/>
          <w:szCs w:val="24"/>
        </w:rPr>
        <w:t>fact,</w:t>
      </w:r>
      <w:r w:rsidR="006E2851" w:rsidRPr="002A4A91">
        <w:rPr>
          <w:rFonts w:cstheme="minorHAnsi"/>
          <w:b/>
          <w:bCs/>
          <w:sz w:val="24"/>
          <w:szCs w:val="24"/>
        </w:rPr>
        <w:t xml:space="preserve"> such cases have become very common in the society</w:t>
      </w:r>
      <w:r w:rsidR="00501798" w:rsidRPr="002A4A91">
        <w:rPr>
          <w:rFonts w:cstheme="minorHAnsi"/>
          <w:b/>
          <w:bCs/>
          <w:sz w:val="24"/>
          <w:szCs w:val="24"/>
        </w:rPr>
        <w:t>.</w:t>
      </w:r>
      <w:r w:rsidR="00F504CE" w:rsidRPr="002A4A91">
        <w:rPr>
          <w:rFonts w:cstheme="minorHAnsi"/>
          <w:b/>
          <w:bCs/>
          <w:sz w:val="24"/>
          <w:szCs w:val="24"/>
        </w:rPr>
        <w:t xml:space="preserve"> </w:t>
      </w:r>
      <w:r w:rsidR="00501798" w:rsidRPr="002A4A91">
        <w:rPr>
          <w:rFonts w:cstheme="minorHAnsi"/>
          <w:b/>
          <w:bCs/>
          <w:sz w:val="24"/>
          <w:szCs w:val="24"/>
        </w:rPr>
        <w:t>E</w:t>
      </w:r>
      <w:r w:rsidR="006E2851" w:rsidRPr="002A4A91">
        <w:rPr>
          <w:rFonts w:cstheme="minorHAnsi"/>
          <w:b/>
          <w:bCs/>
          <w:sz w:val="24"/>
          <w:szCs w:val="24"/>
        </w:rPr>
        <w:t>lucidate how we can improve our relationship with people and save them from breaking in the light of such happenings</w:t>
      </w:r>
      <w:r w:rsidR="00501798" w:rsidRPr="002A4A91">
        <w:rPr>
          <w:rFonts w:cstheme="minorHAnsi"/>
          <w:b/>
          <w:bCs/>
          <w:sz w:val="24"/>
          <w:szCs w:val="24"/>
        </w:rPr>
        <w:t>?</w:t>
      </w:r>
    </w:p>
    <w:p w:rsidR="006E2851" w:rsidRPr="002A4A91" w:rsidRDefault="006E2851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F69CC" w:rsidRPr="002A4A91" w:rsidRDefault="005F69CC" w:rsidP="00F504CE">
      <w:pPr>
        <w:spacing w:after="0" w:line="276" w:lineRule="auto"/>
        <w:rPr>
          <w:rFonts w:cstheme="minorHAnsi"/>
          <w:b/>
          <w:bCs/>
          <w:sz w:val="20"/>
          <w:szCs w:val="20"/>
        </w:rPr>
      </w:pPr>
    </w:p>
    <w:p w:rsidR="005F69CC" w:rsidRPr="002A4A91" w:rsidRDefault="005F69CC" w:rsidP="00F504CE">
      <w:pPr>
        <w:spacing w:after="0" w:line="276" w:lineRule="auto"/>
        <w:jc w:val="center"/>
        <w:rPr>
          <w:rFonts w:cstheme="minorHAnsi"/>
          <w:sz w:val="28"/>
          <w:szCs w:val="28"/>
          <w:u w:val="single"/>
        </w:rPr>
      </w:pPr>
      <w:r w:rsidRPr="002A4A91">
        <w:rPr>
          <w:rFonts w:cstheme="minorHAnsi"/>
          <w:b/>
          <w:bCs/>
          <w:sz w:val="28"/>
          <w:szCs w:val="28"/>
          <w:u w:val="single"/>
        </w:rPr>
        <w:t>Template for preparation of Practice Items for Reading Literacy</w:t>
      </w:r>
    </w:p>
    <w:tbl>
      <w:tblPr>
        <w:tblStyle w:val="TableGrid"/>
        <w:tblW w:w="9265" w:type="dxa"/>
        <w:tblLook w:val="04A0"/>
      </w:tblPr>
      <w:tblGrid>
        <w:gridCol w:w="3087"/>
        <w:gridCol w:w="3089"/>
        <w:gridCol w:w="2853"/>
        <w:gridCol w:w="236"/>
      </w:tblGrid>
      <w:tr w:rsidR="00F16B5A" w:rsidRPr="002A4A91" w:rsidTr="00ED530D">
        <w:trPr>
          <w:trHeight w:val="836"/>
        </w:trPr>
        <w:tc>
          <w:tcPr>
            <w:tcW w:w="3087" w:type="dxa"/>
          </w:tcPr>
          <w:p w:rsidR="00F16B5A" w:rsidRPr="002A4A91" w:rsidRDefault="00F16B5A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 xml:space="preserve">Domain: </w:t>
            </w:r>
            <w:r w:rsidRPr="002A4A91">
              <w:rPr>
                <w:rFonts w:cstheme="minorHAnsi"/>
                <w:sz w:val="24"/>
                <w:szCs w:val="24"/>
              </w:rPr>
              <w:t>Reading Literacy</w:t>
            </w:r>
          </w:p>
        </w:tc>
        <w:tc>
          <w:tcPr>
            <w:tcW w:w="3089" w:type="dxa"/>
          </w:tcPr>
          <w:p w:rsidR="00F16B5A" w:rsidRPr="002A4A91" w:rsidRDefault="00F16B5A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Theme: Inter-personal Relations</w:t>
            </w:r>
          </w:p>
        </w:tc>
        <w:tc>
          <w:tcPr>
            <w:tcW w:w="3089" w:type="dxa"/>
            <w:gridSpan w:val="2"/>
          </w:tcPr>
          <w:p w:rsidR="00F16B5A" w:rsidRPr="002A4A91" w:rsidRDefault="00F16B5A" w:rsidP="00F504C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Class(es):</w:t>
            </w:r>
            <w:r w:rsidR="00F504CE" w:rsidRPr="002A4A9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825959" w:rsidRPr="002A4A91">
              <w:rPr>
                <w:rFonts w:cstheme="minorHAnsi"/>
                <w:b/>
                <w:bCs/>
                <w:sz w:val="24"/>
                <w:szCs w:val="24"/>
              </w:rPr>
              <w:t>IX &amp; X</w:t>
            </w:r>
          </w:p>
          <w:p w:rsidR="00F16B5A" w:rsidRPr="002A4A91" w:rsidRDefault="00F16B5A" w:rsidP="00F504C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Expected time:</w:t>
            </w:r>
            <w:r w:rsidR="00825959" w:rsidRPr="002A4A91">
              <w:rPr>
                <w:rFonts w:cstheme="minorHAnsi"/>
                <w:b/>
                <w:bCs/>
                <w:sz w:val="24"/>
                <w:szCs w:val="24"/>
              </w:rPr>
              <w:t>3</w:t>
            </w:r>
            <w:r w:rsidRPr="002A4A91">
              <w:rPr>
                <w:rFonts w:cstheme="minorHAnsi"/>
                <w:b/>
                <w:bCs/>
                <w:sz w:val="24"/>
                <w:szCs w:val="24"/>
              </w:rPr>
              <w:t>mins</w:t>
            </w:r>
          </w:p>
          <w:p w:rsidR="00F16B5A" w:rsidRPr="002A4A91" w:rsidRDefault="00F16B5A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Total Credit:</w:t>
            </w:r>
            <w:r w:rsidR="00825959" w:rsidRPr="002A4A91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</w:tr>
      <w:tr w:rsidR="00F16B5A" w:rsidRPr="002A4A91" w:rsidTr="00F16B5A">
        <w:trPr>
          <w:trHeight w:val="2122"/>
        </w:trPr>
        <w:tc>
          <w:tcPr>
            <w:tcW w:w="3087" w:type="dxa"/>
          </w:tcPr>
          <w:p w:rsidR="00F16B5A" w:rsidRPr="002A4A91" w:rsidRDefault="00F16B5A" w:rsidP="00F504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Description of Item:</w:t>
            </w:r>
          </w:p>
          <w:tbl>
            <w:tblPr>
              <w:tblStyle w:val="TableGrid"/>
              <w:tblW w:w="0" w:type="auto"/>
              <w:tblInd w:w="3" w:type="dxa"/>
              <w:tblLook w:val="04A0"/>
            </w:tblPr>
            <w:tblGrid>
              <w:gridCol w:w="1427"/>
              <w:gridCol w:w="1428"/>
            </w:tblGrid>
            <w:tr w:rsidR="00F16B5A" w:rsidRPr="002A4A91" w:rsidTr="00F16B5A">
              <w:trPr>
                <w:trHeight w:val="297"/>
              </w:trPr>
              <w:tc>
                <w:tcPr>
                  <w:tcW w:w="1427" w:type="dxa"/>
                </w:tcPr>
                <w:p w:rsidR="00F16B5A" w:rsidRPr="002A4A91" w:rsidRDefault="00F16B5A" w:rsidP="00F504CE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16B5A" w:rsidRPr="002A4A91" w:rsidRDefault="00F16B5A" w:rsidP="00F504CE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Text</w:t>
                  </w:r>
                </w:p>
              </w:tc>
            </w:tr>
            <w:tr w:rsidR="00F16B5A" w:rsidRPr="002A4A91" w:rsidTr="00F16B5A">
              <w:trPr>
                <w:trHeight w:val="297"/>
              </w:trPr>
              <w:tc>
                <w:tcPr>
                  <w:tcW w:w="1427" w:type="dxa"/>
                </w:tcPr>
                <w:p w:rsidR="00F16B5A" w:rsidRPr="002A4A91" w:rsidRDefault="00F16B5A" w:rsidP="00F504CE">
                  <w:pPr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16B5A" w:rsidRPr="002A4A91" w:rsidRDefault="00F16B5A" w:rsidP="00F504CE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Image</w:t>
                  </w:r>
                </w:p>
              </w:tc>
            </w:tr>
            <w:tr w:rsidR="00F16B5A" w:rsidRPr="002A4A91" w:rsidTr="00F16B5A">
              <w:trPr>
                <w:trHeight w:val="286"/>
              </w:trPr>
              <w:tc>
                <w:tcPr>
                  <w:tcW w:w="1427" w:type="dxa"/>
                </w:tcPr>
                <w:p w:rsidR="00F16B5A" w:rsidRPr="002A4A91" w:rsidRDefault="00F16B5A" w:rsidP="00F504CE">
                  <w:pPr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16B5A" w:rsidRPr="002A4A91" w:rsidRDefault="00F16B5A" w:rsidP="00F504CE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Table</w:t>
                  </w:r>
                </w:p>
              </w:tc>
            </w:tr>
            <w:tr w:rsidR="00F16B5A" w:rsidRPr="002A4A91" w:rsidTr="00F16B5A">
              <w:trPr>
                <w:trHeight w:val="297"/>
              </w:trPr>
              <w:tc>
                <w:tcPr>
                  <w:tcW w:w="1427" w:type="dxa"/>
                </w:tcPr>
                <w:p w:rsidR="00F16B5A" w:rsidRPr="002A4A91" w:rsidRDefault="00F16B5A" w:rsidP="00F504CE">
                  <w:pPr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16B5A" w:rsidRPr="002A4A91" w:rsidRDefault="00F16B5A" w:rsidP="00F504CE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Graph</w:t>
                  </w:r>
                </w:p>
              </w:tc>
            </w:tr>
            <w:tr w:rsidR="00F16B5A" w:rsidRPr="002A4A91" w:rsidTr="00F16B5A">
              <w:trPr>
                <w:trHeight w:val="297"/>
              </w:trPr>
              <w:tc>
                <w:tcPr>
                  <w:tcW w:w="1427" w:type="dxa"/>
                </w:tcPr>
                <w:p w:rsidR="00F16B5A" w:rsidRPr="002A4A91" w:rsidRDefault="00F16B5A" w:rsidP="00F504CE">
                  <w:pPr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16B5A" w:rsidRPr="002A4A91" w:rsidRDefault="00F16B5A" w:rsidP="00F504CE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Map</w:t>
                  </w:r>
                </w:p>
              </w:tc>
            </w:tr>
            <w:tr w:rsidR="00F16B5A" w:rsidRPr="002A4A91" w:rsidTr="00F16B5A">
              <w:trPr>
                <w:trHeight w:val="297"/>
              </w:trPr>
              <w:tc>
                <w:tcPr>
                  <w:tcW w:w="1427" w:type="dxa"/>
                </w:tcPr>
                <w:p w:rsidR="00F16B5A" w:rsidRPr="002A4A91" w:rsidRDefault="00F16B5A" w:rsidP="00F504CE">
                  <w:pPr>
                    <w:rPr>
                      <w:rFonts w:cstheme="minorHAns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428" w:type="dxa"/>
                </w:tcPr>
                <w:p w:rsidR="00F16B5A" w:rsidRPr="002A4A91" w:rsidRDefault="00F16B5A" w:rsidP="00F504CE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2A4A91">
                    <w:rPr>
                      <w:rFonts w:cstheme="minorHAnsi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F16B5A" w:rsidRPr="002A4A91" w:rsidRDefault="00F16B5A" w:rsidP="00F504CE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  <w:tc>
          <w:tcPr>
            <w:tcW w:w="5942" w:type="dxa"/>
            <w:gridSpan w:val="2"/>
          </w:tcPr>
          <w:p w:rsidR="00F16B5A" w:rsidRPr="002A4A91" w:rsidRDefault="00D36D68" w:rsidP="00F504C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Learning</w:t>
            </w:r>
            <w:r w:rsidR="00F504CE" w:rsidRPr="002A4A9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F16B5A" w:rsidRPr="002A4A91">
              <w:rPr>
                <w:rFonts w:cstheme="minorHAnsi"/>
                <w:b/>
                <w:bCs/>
                <w:sz w:val="24"/>
                <w:szCs w:val="24"/>
              </w:rPr>
              <w:t>Outcome:</w:t>
            </w:r>
          </w:p>
          <w:p w:rsidR="00F16B5A" w:rsidRPr="002A4A91" w:rsidRDefault="00F16B5A" w:rsidP="00F504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(As per NCERT)</w:t>
            </w:r>
          </w:p>
          <w:p w:rsidR="004C7018" w:rsidRPr="002A4A91" w:rsidRDefault="004C7018" w:rsidP="00F504C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The learner</w:t>
            </w:r>
          </w:p>
          <w:p w:rsidR="00F16B5A" w:rsidRPr="002A4A91" w:rsidRDefault="004C7018" w:rsidP="00F504C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k</w:t>
            </w:r>
            <w:r w:rsidR="00F16B5A" w:rsidRPr="002A4A91">
              <w:rPr>
                <w:rFonts w:cstheme="minorHAnsi"/>
                <w:sz w:val="24"/>
                <w:szCs w:val="24"/>
              </w:rPr>
              <w:t>now</w:t>
            </w:r>
            <w:r w:rsidRPr="002A4A91">
              <w:rPr>
                <w:rFonts w:cstheme="minorHAnsi"/>
                <w:sz w:val="24"/>
                <w:szCs w:val="24"/>
              </w:rPr>
              <w:t>s</w:t>
            </w:r>
            <w:r w:rsidR="00F16B5A" w:rsidRPr="002A4A91">
              <w:rPr>
                <w:rFonts w:cstheme="minorHAnsi"/>
                <w:sz w:val="24"/>
                <w:szCs w:val="24"/>
              </w:rPr>
              <w:t xml:space="preserve"> the value of good relation</w:t>
            </w:r>
          </w:p>
          <w:p w:rsidR="00F16B5A" w:rsidRPr="002A4A91" w:rsidRDefault="004C7018" w:rsidP="00F504C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p</w:t>
            </w:r>
            <w:r w:rsidR="00F16B5A" w:rsidRPr="002A4A91">
              <w:rPr>
                <w:rFonts w:cstheme="minorHAnsi"/>
                <w:sz w:val="24"/>
                <w:szCs w:val="24"/>
              </w:rPr>
              <w:t>resent</w:t>
            </w:r>
            <w:r w:rsidRPr="002A4A91">
              <w:rPr>
                <w:rFonts w:cstheme="minorHAnsi"/>
                <w:sz w:val="24"/>
                <w:szCs w:val="24"/>
              </w:rPr>
              <w:t>s</w:t>
            </w:r>
            <w:r w:rsidR="00F16B5A" w:rsidRPr="002A4A91">
              <w:rPr>
                <w:rFonts w:cstheme="minorHAnsi"/>
                <w:sz w:val="24"/>
                <w:szCs w:val="24"/>
              </w:rPr>
              <w:t xml:space="preserve"> his/her creative ideas</w:t>
            </w:r>
            <w:r w:rsidRPr="002A4A91">
              <w:rPr>
                <w:rFonts w:cstheme="minorHAnsi"/>
                <w:sz w:val="24"/>
                <w:szCs w:val="24"/>
              </w:rPr>
              <w:t xml:space="preserve"> and analyses facts</w:t>
            </w:r>
          </w:p>
        </w:tc>
        <w:tc>
          <w:tcPr>
            <w:tcW w:w="236" w:type="dxa"/>
          </w:tcPr>
          <w:p w:rsidR="00F16B5A" w:rsidRPr="002A4A91" w:rsidRDefault="00F16B5A" w:rsidP="00F504CE">
            <w:pPr>
              <w:jc w:val="center"/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</w:tbl>
    <w:p w:rsidR="005F69CC" w:rsidRPr="002A4A91" w:rsidRDefault="005F69CC" w:rsidP="00F504CE">
      <w:pPr>
        <w:spacing w:after="0" w:line="276" w:lineRule="auto"/>
        <w:rPr>
          <w:rFonts w:cstheme="minorHAnsi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508"/>
        <w:gridCol w:w="4508"/>
      </w:tblGrid>
      <w:tr w:rsidR="005F69CC" w:rsidRPr="002A4A91" w:rsidTr="00ED530D">
        <w:tc>
          <w:tcPr>
            <w:tcW w:w="4508" w:type="dxa"/>
          </w:tcPr>
          <w:p w:rsidR="005F69CC" w:rsidRPr="002A4A91" w:rsidRDefault="005F69CC" w:rsidP="00F504CE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FRAMEWORK</w:t>
            </w:r>
          </w:p>
        </w:tc>
        <w:tc>
          <w:tcPr>
            <w:tcW w:w="4508" w:type="dxa"/>
          </w:tcPr>
          <w:p w:rsidR="005F69CC" w:rsidRPr="002A4A91" w:rsidRDefault="005F69CC" w:rsidP="00F504CE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CHARACTERISTICS</w:t>
            </w:r>
          </w:p>
        </w:tc>
      </w:tr>
      <w:tr w:rsidR="0028159E" w:rsidRPr="002A4A91" w:rsidTr="00ED530D">
        <w:tc>
          <w:tcPr>
            <w:tcW w:w="4508" w:type="dxa"/>
          </w:tcPr>
          <w:p w:rsidR="0028159E" w:rsidRPr="002A4A91" w:rsidRDefault="0028159E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Situation/Scenario/Context</w:t>
            </w:r>
          </w:p>
        </w:tc>
        <w:tc>
          <w:tcPr>
            <w:tcW w:w="4508" w:type="dxa"/>
          </w:tcPr>
          <w:p w:rsidR="0028159E" w:rsidRPr="002A4A91" w:rsidRDefault="0028159E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Personal</w:t>
            </w:r>
          </w:p>
        </w:tc>
      </w:tr>
      <w:tr w:rsidR="0028159E" w:rsidRPr="002A4A91" w:rsidTr="00ED530D">
        <w:tc>
          <w:tcPr>
            <w:tcW w:w="4508" w:type="dxa"/>
          </w:tcPr>
          <w:p w:rsidR="0028159E" w:rsidRPr="002A4A91" w:rsidRDefault="0028159E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508" w:type="dxa"/>
          </w:tcPr>
          <w:p w:rsidR="0028159E" w:rsidRPr="002A4A91" w:rsidRDefault="0028159E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Continuous</w:t>
            </w:r>
          </w:p>
        </w:tc>
      </w:tr>
      <w:tr w:rsidR="0028159E" w:rsidRPr="002A4A91" w:rsidTr="00ED530D">
        <w:tc>
          <w:tcPr>
            <w:tcW w:w="4508" w:type="dxa"/>
          </w:tcPr>
          <w:p w:rsidR="0028159E" w:rsidRPr="002A4A91" w:rsidRDefault="0028159E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508" w:type="dxa"/>
          </w:tcPr>
          <w:p w:rsidR="0028159E" w:rsidRPr="002A4A91" w:rsidRDefault="0028159E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Exposition</w:t>
            </w:r>
          </w:p>
        </w:tc>
      </w:tr>
      <w:tr w:rsidR="0028159E" w:rsidRPr="002A4A91" w:rsidTr="00ED530D">
        <w:tc>
          <w:tcPr>
            <w:tcW w:w="4508" w:type="dxa"/>
          </w:tcPr>
          <w:p w:rsidR="0028159E" w:rsidRPr="002A4A91" w:rsidRDefault="0028159E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Cognitive Process</w:t>
            </w:r>
          </w:p>
        </w:tc>
        <w:tc>
          <w:tcPr>
            <w:tcW w:w="4508" w:type="dxa"/>
          </w:tcPr>
          <w:p w:rsidR="0028159E" w:rsidRPr="002A4A91" w:rsidRDefault="0028159E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Infer and interpret</w:t>
            </w:r>
          </w:p>
        </w:tc>
      </w:tr>
      <w:tr w:rsidR="0028159E" w:rsidRPr="002A4A91" w:rsidTr="00ED530D">
        <w:tc>
          <w:tcPr>
            <w:tcW w:w="4508" w:type="dxa"/>
          </w:tcPr>
          <w:p w:rsidR="0028159E" w:rsidRPr="002A4A91" w:rsidRDefault="0028159E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Item Format</w:t>
            </w:r>
          </w:p>
        </w:tc>
        <w:tc>
          <w:tcPr>
            <w:tcW w:w="4508" w:type="dxa"/>
          </w:tcPr>
          <w:p w:rsidR="0028159E" w:rsidRPr="002A4A91" w:rsidRDefault="0028159E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Open Constructed Response</w:t>
            </w:r>
          </w:p>
        </w:tc>
      </w:tr>
      <w:tr w:rsidR="005F69CC" w:rsidRPr="002A4A91" w:rsidTr="00ED530D">
        <w:tc>
          <w:tcPr>
            <w:tcW w:w="4508" w:type="dxa"/>
          </w:tcPr>
          <w:p w:rsidR="005F69CC" w:rsidRPr="002A4A91" w:rsidRDefault="005F69CC" w:rsidP="00F504C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A4A91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508" w:type="dxa"/>
          </w:tcPr>
          <w:p w:rsidR="005F69CC" w:rsidRPr="002A4A91" w:rsidRDefault="0028159E" w:rsidP="00F504CE">
            <w:pPr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3</w:t>
            </w:r>
          </w:p>
        </w:tc>
      </w:tr>
    </w:tbl>
    <w:p w:rsidR="00F504CE" w:rsidRPr="002A4A91" w:rsidRDefault="00F504CE" w:rsidP="00F504CE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0"/>
          <w:szCs w:val="20"/>
          <w:u w:val="single"/>
        </w:rPr>
      </w:pPr>
    </w:p>
    <w:p w:rsidR="005F69CC" w:rsidRPr="002A4A91" w:rsidRDefault="005F69CC" w:rsidP="00F504CE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  <w:r w:rsidRPr="002A4A91">
        <w:rPr>
          <w:rFonts w:cstheme="minorHAnsi"/>
          <w:b/>
          <w:bCs/>
          <w:sz w:val="24"/>
          <w:szCs w:val="24"/>
          <w:u w:val="single"/>
        </w:rPr>
        <w:t>Credit Pattern:</w:t>
      </w:r>
    </w:p>
    <w:p w:rsidR="005F69CC" w:rsidRPr="002A4A91" w:rsidRDefault="005F69CC" w:rsidP="00F504CE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Full Credit:</w:t>
      </w:r>
      <w:r w:rsidR="00571447" w:rsidRPr="002A4A91">
        <w:rPr>
          <w:rFonts w:cstheme="minorHAnsi"/>
          <w:b/>
          <w:bCs/>
          <w:sz w:val="24"/>
          <w:szCs w:val="24"/>
        </w:rPr>
        <w:t xml:space="preserve"> 2</w:t>
      </w:r>
    </w:p>
    <w:p w:rsidR="005F69CC" w:rsidRPr="002A4A91" w:rsidRDefault="005F69CC" w:rsidP="00F504CE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Partial Credit:</w:t>
      </w:r>
      <w:r w:rsidR="00571447" w:rsidRPr="002A4A91">
        <w:rPr>
          <w:rFonts w:cstheme="minorHAnsi"/>
          <w:b/>
          <w:bCs/>
          <w:sz w:val="24"/>
          <w:szCs w:val="24"/>
        </w:rPr>
        <w:t xml:space="preserve"> 1</w:t>
      </w:r>
    </w:p>
    <w:p w:rsidR="005F69CC" w:rsidRPr="002A4A91" w:rsidRDefault="005F69CC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Nil Credit:</w:t>
      </w:r>
      <w:r w:rsidR="00571447" w:rsidRPr="002A4A91">
        <w:rPr>
          <w:rFonts w:cstheme="minorHAnsi"/>
          <w:b/>
          <w:bCs/>
          <w:sz w:val="24"/>
          <w:szCs w:val="24"/>
        </w:rPr>
        <w:t xml:space="preserve"> 0</w:t>
      </w:r>
    </w:p>
    <w:p w:rsidR="00F504CE" w:rsidRPr="002A4A91" w:rsidRDefault="00F504CE" w:rsidP="00F504CE">
      <w:pPr>
        <w:spacing w:after="0" w:line="276" w:lineRule="auto"/>
        <w:rPr>
          <w:rFonts w:cstheme="minorHAnsi"/>
          <w:b/>
          <w:bCs/>
          <w:sz w:val="20"/>
          <w:szCs w:val="20"/>
          <w:u w:val="single"/>
        </w:rPr>
      </w:pPr>
    </w:p>
    <w:p w:rsidR="005F69CC" w:rsidRPr="002A4A91" w:rsidRDefault="005F69CC" w:rsidP="00F504CE">
      <w:pPr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  <w:r w:rsidRPr="002A4A91">
        <w:rPr>
          <w:rFonts w:cstheme="minorHAnsi"/>
          <w:b/>
          <w:bCs/>
          <w:sz w:val="24"/>
          <w:szCs w:val="24"/>
          <w:u w:val="single"/>
        </w:rPr>
        <w:t>Description of Answer Key and Credits:</w:t>
      </w:r>
    </w:p>
    <w:tbl>
      <w:tblPr>
        <w:tblStyle w:val="TableGrid"/>
        <w:tblW w:w="9375" w:type="dxa"/>
        <w:tblLook w:val="04A0"/>
      </w:tblPr>
      <w:tblGrid>
        <w:gridCol w:w="9375"/>
      </w:tblGrid>
      <w:tr w:rsidR="005F69CC" w:rsidRPr="002A4A91" w:rsidTr="006F71F9">
        <w:trPr>
          <w:trHeight w:val="58"/>
        </w:trPr>
        <w:tc>
          <w:tcPr>
            <w:tcW w:w="9375" w:type="dxa"/>
          </w:tcPr>
          <w:p w:rsidR="0028159E" w:rsidRPr="002A4A91" w:rsidRDefault="00825959" w:rsidP="00F504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Explain expected answer and the respective credits</w:t>
            </w:r>
          </w:p>
          <w:p w:rsidR="0028159E" w:rsidRPr="002A4A91" w:rsidRDefault="0028159E" w:rsidP="00F504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 xml:space="preserve">Full </w:t>
            </w:r>
            <w:r w:rsidR="00501798" w:rsidRPr="002A4A91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Pr="002A4A91">
              <w:rPr>
                <w:rFonts w:cstheme="minorHAnsi"/>
                <w:b/>
                <w:bCs/>
                <w:sz w:val="24"/>
                <w:szCs w:val="24"/>
              </w:rPr>
              <w:t>redit</w:t>
            </w:r>
            <w:r w:rsidR="00825959" w:rsidRPr="002A4A91">
              <w:rPr>
                <w:rFonts w:cstheme="minorHAnsi"/>
                <w:b/>
                <w:bCs/>
                <w:sz w:val="24"/>
                <w:szCs w:val="24"/>
              </w:rPr>
              <w:t>:2</w:t>
            </w:r>
          </w:p>
          <w:p w:rsidR="00FC4682" w:rsidRPr="002A4A91" w:rsidRDefault="0028159E" w:rsidP="00F504CE">
            <w:pPr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We should</w:t>
            </w:r>
          </w:p>
          <w:p w:rsidR="00FC4682" w:rsidRPr="002A4A91" w:rsidRDefault="0028159E" w:rsidP="00F504CE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 xml:space="preserve">learn to forget and forgive the petty issues. </w:t>
            </w:r>
          </w:p>
          <w:p w:rsidR="00FC4682" w:rsidRPr="002A4A91" w:rsidRDefault="0028159E" w:rsidP="00F504CE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 xml:space="preserve">talk more or converse more whenever we have a bad time with </w:t>
            </w:r>
            <w:r w:rsidR="00501798" w:rsidRPr="002A4A91">
              <w:rPr>
                <w:rFonts w:cstheme="minorHAnsi"/>
                <w:sz w:val="24"/>
                <w:szCs w:val="24"/>
              </w:rPr>
              <w:t>friends and relatives</w:t>
            </w:r>
          </w:p>
          <w:p w:rsidR="00FC4682" w:rsidRPr="002A4A91" w:rsidRDefault="0028159E" w:rsidP="00F504CE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accept and respect the individuality of others and thus renew broken relationships.</w:t>
            </w:r>
          </w:p>
          <w:p w:rsidR="00FC4682" w:rsidRPr="002A4A91" w:rsidRDefault="0028159E" w:rsidP="00F504CE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bury the past and try to build and mend relationships in the present.</w:t>
            </w:r>
          </w:p>
          <w:p w:rsidR="0028159E" w:rsidRPr="002A4A91" w:rsidRDefault="0028159E" w:rsidP="00F504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Partial Credit</w:t>
            </w:r>
            <w:r w:rsidR="00825959" w:rsidRPr="002A4A91">
              <w:rPr>
                <w:rFonts w:cstheme="minorHAnsi"/>
                <w:b/>
                <w:bCs/>
                <w:sz w:val="24"/>
                <w:szCs w:val="24"/>
              </w:rPr>
              <w:t>:1</w:t>
            </w:r>
          </w:p>
          <w:p w:rsidR="003F099C" w:rsidRPr="002A4A91" w:rsidRDefault="003F099C" w:rsidP="00F504CE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Should not make comparisons</w:t>
            </w:r>
          </w:p>
          <w:p w:rsidR="00FC4682" w:rsidRPr="002A4A91" w:rsidRDefault="003F099C" w:rsidP="00F504CE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Should have broad</w:t>
            </w:r>
            <w:r w:rsidR="00F504CE" w:rsidRPr="002A4A91">
              <w:rPr>
                <w:rFonts w:cstheme="minorHAnsi"/>
                <w:sz w:val="24"/>
                <w:szCs w:val="24"/>
              </w:rPr>
              <w:t xml:space="preserve"> </w:t>
            </w:r>
            <w:r w:rsidR="00FC4682" w:rsidRPr="002A4A91">
              <w:rPr>
                <w:rFonts w:cstheme="minorHAnsi"/>
                <w:sz w:val="24"/>
                <w:szCs w:val="24"/>
              </w:rPr>
              <w:t>outlook</w:t>
            </w:r>
          </w:p>
          <w:p w:rsidR="0028159E" w:rsidRPr="002A4A91" w:rsidRDefault="0028159E" w:rsidP="00F504CE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Any few points mentioned above or similar to the same</w:t>
            </w:r>
          </w:p>
          <w:p w:rsidR="0028159E" w:rsidRPr="002A4A91" w:rsidRDefault="0028159E" w:rsidP="00F504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A4A91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="00643284" w:rsidRPr="002A4A91">
              <w:rPr>
                <w:rFonts w:cstheme="minorHAnsi"/>
                <w:b/>
                <w:bCs/>
                <w:sz w:val="24"/>
                <w:szCs w:val="24"/>
              </w:rPr>
              <w:t>il</w:t>
            </w:r>
            <w:bookmarkStart w:id="0" w:name="_GoBack"/>
            <w:bookmarkEnd w:id="0"/>
            <w:r w:rsidRPr="002A4A91">
              <w:rPr>
                <w:rFonts w:cstheme="minorHAnsi"/>
                <w:b/>
                <w:bCs/>
                <w:sz w:val="24"/>
                <w:szCs w:val="24"/>
              </w:rPr>
              <w:t xml:space="preserve"> Credit</w:t>
            </w:r>
            <w:r w:rsidR="00825959" w:rsidRPr="002A4A91">
              <w:rPr>
                <w:rFonts w:cstheme="minorHAnsi"/>
                <w:b/>
                <w:bCs/>
                <w:sz w:val="24"/>
                <w:szCs w:val="24"/>
              </w:rPr>
              <w:t>:0</w:t>
            </w:r>
          </w:p>
          <w:p w:rsidR="003F099C" w:rsidRPr="002A4A91" w:rsidRDefault="003F099C" w:rsidP="00F504CE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Should quarrel and express anger.</w:t>
            </w:r>
          </w:p>
          <w:p w:rsidR="0028159E" w:rsidRPr="002A4A91" w:rsidRDefault="0028159E" w:rsidP="00F504CE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A4A91">
              <w:rPr>
                <w:rFonts w:cstheme="minorHAnsi"/>
                <w:sz w:val="24"/>
                <w:szCs w:val="24"/>
              </w:rPr>
              <w:t>Other vague and incorrect answers or missing answer.</w:t>
            </w:r>
          </w:p>
        </w:tc>
      </w:tr>
    </w:tbl>
    <w:p w:rsidR="005F69CC" w:rsidRPr="002A4A91" w:rsidRDefault="005F69CC" w:rsidP="00F504CE">
      <w:pPr>
        <w:spacing w:after="0" w:line="276" w:lineRule="auto"/>
        <w:rPr>
          <w:rFonts w:cstheme="minorHAnsi"/>
          <w:sz w:val="24"/>
          <w:szCs w:val="24"/>
          <w:u w:val="single"/>
        </w:rPr>
      </w:pPr>
    </w:p>
    <w:p w:rsidR="00ED530D" w:rsidRPr="002A4A91" w:rsidRDefault="00ED530D" w:rsidP="00F504CE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Name of the Teacher/Item Writer: Manju Srivastava</w:t>
      </w:r>
    </w:p>
    <w:p w:rsidR="00ED530D" w:rsidRPr="002A4A91" w:rsidRDefault="00ED530D" w:rsidP="00F504CE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Designation: PGT (English)</w:t>
      </w:r>
    </w:p>
    <w:p w:rsidR="00ED530D" w:rsidRPr="002A4A91" w:rsidRDefault="00ED530D" w:rsidP="00F504CE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Email: Srivastava.manju76@gmail.com</w:t>
      </w:r>
    </w:p>
    <w:p w:rsidR="00ED530D" w:rsidRPr="002A4A91" w:rsidRDefault="00ED530D" w:rsidP="00F504CE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Phone No.: 9452546827</w:t>
      </w:r>
    </w:p>
    <w:p w:rsidR="00ED530D" w:rsidRPr="002A4A91" w:rsidRDefault="00ED530D" w:rsidP="00F504CE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Name of the Vidyalaya: KV AMC (II Shift) Lucknow</w:t>
      </w:r>
    </w:p>
    <w:p w:rsidR="00ED530D" w:rsidRPr="002A4A91" w:rsidRDefault="00ED530D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2A4A91">
        <w:rPr>
          <w:rFonts w:cstheme="minorHAnsi"/>
          <w:b/>
          <w:bCs/>
          <w:sz w:val="24"/>
          <w:szCs w:val="24"/>
        </w:rPr>
        <w:t>KVS Region: Lucknow Region</w:t>
      </w:r>
    </w:p>
    <w:p w:rsidR="0028159E" w:rsidRPr="002A4A91" w:rsidRDefault="0028159E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28159E" w:rsidRPr="002A4A91" w:rsidRDefault="0028159E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28159E" w:rsidRPr="002A4A91" w:rsidRDefault="0028159E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28159E" w:rsidRPr="002A4A91" w:rsidRDefault="0028159E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28159E" w:rsidRPr="002A4A91" w:rsidRDefault="0028159E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28159E" w:rsidRPr="002A4A91" w:rsidRDefault="0028159E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28159E" w:rsidRPr="002A4A91" w:rsidRDefault="0028159E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28159E" w:rsidRPr="002A4A91" w:rsidRDefault="0028159E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28159E" w:rsidRPr="002A4A91" w:rsidRDefault="0028159E" w:rsidP="00F504CE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sectPr w:rsidR="0028159E" w:rsidRPr="002A4A91" w:rsidSect="00F504CE">
      <w:pgSz w:w="11906" w:h="16838"/>
      <w:pgMar w:top="720" w:right="1440" w:bottom="72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A88" w:rsidRDefault="00883A88" w:rsidP="00F26590">
      <w:pPr>
        <w:spacing w:after="0" w:line="240" w:lineRule="auto"/>
      </w:pPr>
      <w:r>
        <w:separator/>
      </w:r>
    </w:p>
  </w:endnote>
  <w:endnote w:type="continuationSeparator" w:id="1">
    <w:p w:rsidR="00883A88" w:rsidRDefault="00883A88" w:rsidP="00F26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A88" w:rsidRDefault="00883A88" w:rsidP="00F26590">
      <w:pPr>
        <w:spacing w:after="0" w:line="240" w:lineRule="auto"/>
      </w:pPr>
      <w:r>
        <w:separator/>
      </w:r>
    </w:p>
  </w:footnote>
  <w:footnote w:type="continuationSeparator" w:id="1">
    <w:p w:rsidR="00883A88" w:rsidRDefault="00883A88" w:rsidP="00F26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B760F"/>
    <w:multiLevelType w:val="hybridMultilevel"/>
    <w:tmpl w:val="E2A0D264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A7086"/>
    <w:multiLevelType w:val="hybridMultilevel"/>
    <w:tmpl w:val="6CF687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20696"/>
    <w:multiLevelType w:val="hybridMultilevel"/>
    <w:tmpl w:val="45568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664E4"/>
    <w:multiLevelType w:val="hybridMultilevel"/>
    <w:tmpl w:val="FE14FCCA"/>
    <w:lvl w:ilvl="0" w:tplc="26FCEB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/>
        <w:sz w:val="18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654074"/>
    <w:multiLevelType w:val="hybridMultilevel"/>
    <w:tmpl w:val="D8F60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9F6F3A"/>
    <w:multiLevelType w:val="hybridMultilevel"/>
    <w:tmpl w:val="C234CC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003B0C"/>
    <w:multiLevelType w:val="hybridMultilevel"/>
    <w:tmpl w:val="BC4A1D5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4F67D1"/>
    <w:multiLevelType w:val="hybridMultilevel"/>
    <w:tmpl w:val="43B85E50"/>
    <w:lvl w:ilvl="0" w:tplc="40090015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648" w:hanging="360"/>
      </w:pPr>
    </w:lvl>
    <w:lvl w:ilvl="2" w:tplc="4009001B" w:tentative="1">
      <w:start w:val="1"/>
      <w:numFmt w:val="lowerRoman"/>
      <w:lvlText w:val="%3."/>
      <w:lvlJc w:val="right"/>
      <w:pPr>
        <w:ind w:left="2368" w:hanging="180"/>
      </w:pPr>
    </w:lvl>
    <w:lvl w:ilvl="3" w:tplc="4009000F" w:tentative="1">
      <w:start w:val="1"/>
      <w:numFmt w:val="decimal"/>
      <w:lvlText w:val="%4."/>
      <w:lvlJc w:val="left"/>
      <w:pPr>
        <w:ind w:left="3088" w:hanging="360"/>
      </w:pPr>
    </w:lvl>
    <w:lvl w:ilvl="4" w:tplc="40090019" w:tentative="1">
      <w:start w:val="1"/>
      <w:numFmt w:val="lowerLetter"/>
      <w:lvlText w:val="%5."/>
      <w:lvlJc w:val="left"/>
      <w:pPr>
        <w:ind w:left="3808" w:hanging="360"/>
      </w:pPr>
    </w:lvl>
    <w:lvl w:ilvl="5" w:tplc="4009001B" w:tentative="1">
      <w:start w:val="1"/>
      <w:numFmt w:val="lowerRoman"/>
      <w:lvlText w:val="%6."/>
      <w:lvlJc w:val="right"/>
      <w:pPr>
        <w:ind w:left="4528" w:hanging="180"/>
      </w:pPr>
    </w:lvl>
    <w:lvl w:ilvl="6" w:tplc="4009000F" w:tentative="1">
      <w:start w:val="1"/>
      <w:numFmt w:val="decimal"/>
      <w:lvlText w:val="%7."/>
      <w:lvlJc w:val="left"/>
      <w:pPr>
        <w:ind w:left="5248" w:hanging="360"/>
      </w:pPr>
    </w:lvl>
    <w:lvl w:ilvl="7" w:tplc="40090019" w:tentative="1">
      <w:start w:val="1"/>
      <w:numFmt w:val="lowerLetter"/>
      <w:lvlText w:val="%8."/>
      <w:lvlJc w:val="left"/>
      <w:pPr>
        <w:ind w:left="5968" w:hanging="360"/>
      </w:pPr>
    </w:lvl>
    <w:lvl w:ilvl="8" w:tplc="4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4A15EB7"/>
    <w:multiLevelType w:val="hybridMultilevel"/>
    <w:tmpl w:val="00F64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696C5A"/>
    <w:multiLevelType w:val="hybridMultilevel"/>
    <w:tmpl w:val="01D4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DE4445"/>
    <w:multiLevelType w:val="hybridMultilevel"/>
    <w:tmpl w:val="1AF23170"/>
    <w:lvl w:ilvl="0" w:tplc="05B08F8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4A63E7"/>
    <w:multiLevelType w:val="hybridMultilevel"/>
    <w:tmpl w:val="ED12668E"/>
    <w:lvl w:ilvl="0" w:tplc="8D3840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96209D"/>
    <w:multiLevelType w:val="hybridMultilevel"/>
    <w:tmpl w:val="DCE03EC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DE6CB5"/>
    <w:multiLevelType w:val="hybridMultilevel"/>
    <w:tmpl w:val="D2D603B6"/>
    <w:lvl w:ilvl="0" w:tplc="F58231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9F1049"/>
    <w:multiLevelType w:val="hybridMultilevel"/>
    <w:tmpl w:val="5852C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9A3930"/>
    <w:multiLevelType w:val="hybridMultilevel"/>
    <w:tmpl w:val="9356C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E82955"/>
    <w:multiLevelType w:val="hybridMultilevel"/>
    <w:tmpl w:val="D55E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DA62E6"/>
    <w:multiLevelType w:val="hybridMultilevel"/>
    <w:tmpl w:val="54F819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8530AA"/>
    <w:multiLevelType w:val="hybridMultilevel"/>
    <w:tmpl w:val="2FD217D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5A1E57"/>
    <w:multiLevelType w:val="hybridMultilevel"/>
    <w:tmpl w:val="512C8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A66EBA"/>
    <w:multiLevelType w:val="hybridMultilevel"/>
    <w:tmpl w:val="D07A6D00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2A1133"/>
    <w:multiLevelType w:val="hybridMultilevel"/>
    <w:tmpl w:val="608C3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9B12D1"/>
    <w:multiLevelType w:val="hybridMultilevel"/>
    <w:tmpl w:val="452C08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9950A2"/>
    <w:multiLevelType w:val="hybridMultilevel"/>
    <w:tmpl w:val="3FA87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1C7721"/>
    <w:multiLevelType w:val="hybridMultilevel"/>
    <w:tmpl w:val="FB4C2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024C9A"/>
    <w:multiLevelType w:val="hybridMultilevel"/>
    <w:tmpl w:val="C5E21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460507"/>
    <w:multiLevelType w:val="hybridMultilevel"/>
    <w:tmpl w:val="93EE97D6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C76CDE"/>
    <w:multiLevelType w:val="hybridMultilevel"/>
    <w:tmpl w:val="ACB8A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A63177"/>
    <w:multiLevelType w:val="hybridMultilevel"/>
    <w:tmpl w:val="DE3C2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27422C"/>
    <w:multiLevelType w:val="hybridMultilevel"/>
    <w:tmpl w:val="4926BCB4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E07AC1"/>
    <w:multiLevelType w:val="hybridMultilevel"/>
    <w:tmpl w:val="0E4CC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075EC8"/>
    <w:multiLevelType w:val="hybridMultilevel"/>
    <w:tmpl w:val="BC905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1A2E74"/>
    <w:multiLevelType w:val="hybridMultilevel"/>
    <w:tmpl w:val="C8446972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296D79"/>
    <w:multiLevelType w:val="hybridMultilevel"/>
    <w:tmpl w:val="FE8A8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3602F1"/>
    <w:multiLevelType w:val="hybridMultilevel"/>
    <w:tmpl w:val="24AADF6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E4440E"/>
    <w:multiLevelType w:val="hybridMultilevel"/>
    <w:tmpl w:val="3CC84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E0556A"/>
    <w:multiLevelType w:val="hybridMultilevel"/>
    <w:tmpl w:val="0130ED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11D333D"/>
    <w:multiLevelType w:val="hybridMultilevel"/>
    <w:tmpl w:val="F6560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8B538E"/>
    <w:multiLevelType w:val="hybridMultilevel"/>
    <w:tmpl w:val="BFE682CC"/>
    <w:lvl w:ilvl="0" w:tplc="760872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9972E4"/>
    <w:multiLevelType w:val="hybridMultilevel"/>
    <w:tmpl w:val="CD609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602DC4"/>
    <w:multiLevelType w:val="hybridMultilevel"/>
    <w:tmpl w:val="0922B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176F66"/>
    <w:multiLevelType w:val="hybridMultilevel"/>
    <w:tmpl w:val="2AFA0AD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950AE4"/>
    <w:multiLevelType w:val="hybridMultilevel"/>
    <w:tmpl w:val="38C68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F5538E"/>
    <w:multiLevelType w:val="hybridMultilevel"/>
    <w:tmpl w:val="38B01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1E0E8E"/>
    <w:multiLevelType w:val="hybridMultilevel"/>
    <w:tmpl w:val="FAB20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FA1FDA"/>
    <w:multiLevelType w:val="hybridMultilevel"/>
    <w:tmpl w:val="31FA8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4A09C4"/>
    <w:multiLevelType w:val="hybridMultilevel"/>
    <w:tmpl w:val="D20A77FE"/>
    <w:lvl w:ilvl="0" w:tplc="8B2EEDF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3"/>
  </w:num>
  <w:num w:numId="4">
    <w:abstractNumId w:val="6"/>
  </w:num>
  <w:num w:numId="5">
    <w:abstractNumId w:val="7"/>
  </w:num>
  <w:num w:numId="6">
    <w:abstractNumId w:val="13"/>
  </w:num>
  <w:num w:numId="7">
    <w:abstractNumId w:val="12"/>
  </w:num>
  <w:num w:numId="8">
    <w:abstractNumId w:val="41"/>
  </w:num>
  <w:num w:numId="9">
    <w:abstractNumId w:val="46"/>
  </w:num>
  <w:num w:numId="10">
    <w:abstractNumId w:val="38"/>
  </w:num>
  <w:num w:numId="11">
    <w:abstractNumId w:val="26"/>
  </w:num>
  <w:num w:numId="12">
    <w:abstractNumId w:val="29"/>
  </w:num>
  <w:num w:numId="13">
    <w:abstractNumId w:val="32"/>
  </w:num>
  <w:num w:numId="14">
    <w:abstractNumId w:val="20"/>
  </w:num>
  <w:num w:numId="15">
    <w:abstractNumId w:val="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8"/>
  </w:num>
  <w:num w:numId="19">
    <w:abstractNumId w:val="21"/>
  </w:num>
  <w:num w:numId="20">
    <w:abstractNumId w:val="8"/>
  </w:num>
  <w:num w:numId="21">
    <w:abstractNumId w:val="35"/>
  </w:num>
  <w:num w:numId="22">
    <w:abstractNumId w:val="15"/>
  </w:num>
  <w:num w:numId="23">
    <w:abstractNumId w:val="24"/>
  </w:num>
  <w:num w:numId="24">
    <w:abstractNumId w:val="43"/>
  </w:num>
  <w:num w:numId="25">
    <w:abstractNumId w:val="37"/>
  </w:num>
  <w:num w:numId="26">
    <w:abstractNumId w:val="9"/>
  </w:num>
  <w:num w:numId="27">
    <w:abstractNumId w:val="14"/>
  </w:num>
  <w:num w:numId="28">
    <w:abstractNumId w:val="44"/>
  </w:num>
  <w:num w:numId="29">
    <w:abstractNumId w:val="2"/>
  </w:num>
  <w:num w:numId="30">
    <w:abstractNumId w:val="23"/>
  </w:num>
  <w:num w:numId="31">
    <w:abstractNumId w:val="19"/>
  </w:num>
  <w:num w:numId="32">
    <w:abstractNumId w:val="30"/>
  </w:num>
  <w:num w:numId="33">
    <w:abstractNumId w:val="4"/>
  </w:num>
  <w:num w:numId="34">
    <w:abstractNumId w:val="31"/>
  </w:num>
  <w:num w:numId="35">
    <w:abstractNumId w:val="42"/>
  </w:num>
  <w:num w:numId="36">
    <w:abstractNumId w:val="28"/>
  </w:num>
  <w:num w:numId="37">
    <w:abstractNumId w:val="40"/>
  </w:num>
  <w:num w:numId="38">
    <w:abstractNumId w:val="39"/>
  </w:num>
  <w:num w:numId="39">
    <w:abstractNumId w:val="16"/>
  </w:num>
  <w:num w:numId="40">
    <w:abstractNumId w:val="36"/>
  </w:num>
  <w:num w:numId="41">
    <w:abstractNumId w:val="45"/>
  </w:num>
  <w:num w:numId="42">
    <w:abstractNumId w:val="25"/>
  </w:num>
  <w:num w:numId="43">
    <w:abstractNumId w:val="27"/>
  </w:num>
  <w:num w:numId="44">
    <w:abstractNumId w:val="33"/>
  </w:num>
  <w:num w:numId="45">
    <w:abstractNumId w:val="34"/>
  </w:num>
  <w:num w:numId="46">
    <w:abstractNumId w:val="1"/>
  </w:num>
  <w:num w:numId="47">
    <w:abstractNumId w:val="22"/>
  </w:num>
  <w:num w:numId="48">
    <w:abstractNumId w:val="11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4199"/>
    <w:rsid w:val="0003068A"/>
    <w:rsid w:val="00070DC7"/>
    <w:rsid w:val="0013194B"/>
    <w:rsid w:val="00146872"/>
    <w:rsid w:val="00171007"/>
    <w:rsid w:val="00185A80"/>
    <w:rsid w:val="00195D5A"/>
    <w:rsid w:val="001B31C3"/>
    <w:rsid w:val="001B3F92"/>
    <w:rsid w:val="001E219D"/>
    <w:rsid w:val="001F3D4E"/>
    <w:rsid w:val="00212897"/>
    <w:rsid w:val="00216E8A"/>
    <w:rsid w:val="0028159E"/>
    <w:rsid w:val="00281827"/>
    <w:rsid w:val="00286D9E"/>
    <w:rsid w:val="002A465B"/>
    <w:rsid w:val="002A4A91"/>
    <w:rsid w:val="00320697"/>
    <w:rsid w:val="00332821"/>
    <w:rsid w:val="003411DF"/>
    <w:rsid w:val="003552C3"/>
    <w:rsid w:val="003F099C"/>
    <w:rsid w:val="00422ADA"/>
    <w:rsid w:val="00431B3C"/>
    <w:rsid w:val="00470BA2"/>
    <w:rsid w:val="004A5ABB"/>
    <w:rsid w:val="004B0BF5"/>
    <w:rsid w:val="004C7018"/>
    <w:rsid w:val="004E18BB"/>
    <w:rsid w:val="004E260F"/>
    <w:rsid w:val="005007D8"/>
    <w:rsid w:val="00501742"/>
    <w:rsid w:val="00501798"/>
    <w:rsid w:val="00525E91"/>
    <w:rsid w:val="00534BE9"/>
    <w:rsid w:val="00546F99"/>
    <w:rsid w:val="00563899"/>
    <w:rsid w:val="00571447"/>
    <w:rsid w:val="00582634"/>
    <w:rsid w:val="005C1332"/>
    <w:rsid w:val="005D463F"/>
    <w:rsid w:val="005F4E68"/>
    <w:rsid w:val="005F69CC"/>
    <w:rsid w:val="00640DD9"/>
    <w:rsid w:val="00643284"/>
    <w:rsid w:val="006612B6"/>
    <w:rsid w:val="0068436E"/>
    <w:rsid w:val="006B5AE6"/>
    <w:rsid w:val="006D3195"/>
    <w:rsid w:val="006E2851"/>
    <w:rsid w:val="006F71F9"/>
    <w:rsid w:val="007037F2"/>
    <w:rsid w:val="00735F4A"/>
    <w:rsid w:val="007530CA"/>
    <w:rsid w:val="00757788"/>
    <w:rsid w:val="007605F0"/>
    <w:rsid w:val="007D5614"/>
    <w:rsid w:val="00825959"/>
    <w:rsid w:val="00883A88"/>
    <w:rsid w:val="008E70A8"/>
    <w:rsid w:val="00903DB2"/>
    <w:rsid w:val="0090679B"/>
    <w:rsid w:val="009853A2"/>
    <w:rsid w:val="009B4852"/>
    <w:rsid w:val="009C3060"/>
    <w:rsid w:val="00A24199"/>
    <w:rsid w:val="00A337CD"/>
    <w:rsid w:val="00A35A95"/>
    <w:rsid w:val="00A470B8"/>
    <w:rsid w:val="00A76735"/>
    <w:rsid w:val="00A9252E"/>
    <w:rsid w:val="00AB6110"/>
    <w:rsid w:val="00B745BF"/>
    <w:rsid w:val="00B946E7"/>
    <w:rsid w:val="00BC4A16"/>
    <w:rsid w:val="00BE0595"/>
    <w:rsid w:val="00BE5C0D"/>
    <w:rsid w:val="00BF1BE3"/>
    <w:rsid w:val="00C1766C"/>
    <w:rsid w:val="00C31FBC"/>
    <w:rsid w:val="00C43726"/>
    <w:rsid w:val="00C771CA"/>
    <w:rsid w:val="00CA185D"/>
    <w:rsid w:val="00CD1CA6"/>
    <w:rsid w:val="00CD2DD0"/>
    <w:rsid w:val="00CE27F9"/>
    <w:rsid w:val="00D1731B"/>
    <w:rsid w:val="00D350C6"/>
    <w:rsid w:val="00D36D68"/>
    <w:rsid w:val="00D74571"/>
    <w:rsid w:val="00DD59B9"/>
    <w:rsid w:val="00DD678A"/>
    <w:rsid w:val="00E0052A"/>
    <w:rsid w:val="00E0671D"/>
    <w:rsid w:val="00E12441"/>
    <w:rsid w:val="00E12735"/>
    <w:rsid w:val="00E800F4"/>
    <w:rsid w:val="00E857A1"/>
    <w:rsid w:val="00ED530D"/>
    <w:rsid w:val="00F16B5A"/>
    <w:rsid w:val="00F240A8"/>
    <w:rsid w:val="00F26590"/>
    <w:rsid w:val="00F37A30"/>
    <w:rsid w:val="00F504CE"/>
    <w:rsid w:val="00F6075D"/>
    <w:rsid w:val="00F65204"/>
    <w:rsid w:val="00F665CB"/>
    <w:rsid w:val="00FB36FE"/>
    <w:rsid w:val="00FB5D13"/>
    <w:rsid w:val="00FC4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9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4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530D"/>
    <w:pPr>
      <w:spacing w:after="200" w:line="276" w:lineRule="auto"/>
      <w:ind w:left="720"/>
      <w:contextualSpacing/>
    </w:pPr>
    <w:rPr>
      <w:lang w:val="en-US"/>
    </w:rPr>
  </w:style>
  <w:style w:type="paragraph" w:styleId="NoSpacing">
    <w:name w:val="No Spacing"/>
    <w:uiPriority w:val="1"/>
    <w:qFormat/>
    <w:rsid w:val="00A76735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265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590"/>
  </w:style>
  <w:style w:type="paragraph" w:styleId="Footer">
    <w:name w:val="footer"/>
    <w:basedOn w:val="Normal"/>
    <w:link w:val="FooterChar"/>
    <w:uiPriority w:val="99"/>
    <w:unhideWhenUsed/>
    <w:rsid w:val="00F265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590"/>
  </w:style>
  <w:style w:type="paragraph" w:styleId="BalloonText">
    <w:name w:val="Balloon Text"/>
    <w:basedOn w:val="Normal"/>
    <w:link w:val="BalloonTextChar"/>
    <w:uiPriority w:val="99"/>
    <w:semiHidden/>
    <w:unhideWhenUsed/>
    <w:rsid w:val="00C31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4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530D"/>
    <w:pPr>
      <w:spacing w:after="200" w:line="276" w:lineRule="auto"/>
      <w:ind w:left="720"/>
      <w:contextualSpacing/>
    </w:pPr>
    <w:rPr>
      <w:lang w:val="en-US"/>
    </w:rPr>
  </w:style>
  <w:style w:type="paragraph" w:styleId="NoSpacing">
    <w:name w:val="No Spacing"/>
    <w:uiPriority w:val="1"/>
    <w:qFormat/>
    <w:rsid w:val="00A76735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265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590"/>
  </w:style>
  <w:style w:type="paragraph" w:styleId="Footer">
    <w:name w:val="footer"/>
    <w:basedOn w:val="Normal"/>
    <w:link w:val="FooterChar"/>
    <w:uiPriority w:val="99"/>
    <w:unhideWhenUsed/>
    <w:rsid w:val="00F265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590"/>
  </w:style>
  <w:style w:type="paragraph" w:styleId="BalloonText">
    <w:name w:val="Balloon Text"/>
    <w:basedOn w:val="Normal"/>
    <w:link w:val="BalloonTextChar"/>
    <w:uiPriority w:val="99"/>
    <w:semiHidden/>
    <w:unhideWhenUsed/>
    <w:rsid w:val="00C31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216BB-6394-41DA-9872-901EB493D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6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Pushkin Srivastava</dc:creator>
  <cp:keywords/>
  <dc:description/>
  <cp:lastModifiedBy>admin</cp:lastModifiedBy>
  <cp:revision>29</cp:revision>
  <dcterms:created xsi:type="dcterms:W3CDTF">2020-01-14T17:28:00Z</dcterms:created>
  <dcterms:modified xsi:type="dcterms:W3CDTF">2020-06-02T05:39:00Z</dcterms:modified>
</cp:coreProperties>
</file>